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23" w:rsidRPr="00773945" w:rsidRDefault="003F0F9D" w:rsidP="008B73DA">
      <w:pPr>
        <w:spacing w:after="0"/>
        <w:jc w:val="center"/>
        <w:rPr>
          <w:rFonts w:ascii="Segoe UI" w:hAnsi="Segoe UI" w:cs="Segoe UI"/>
          <w:b/>
          <w:color w:val="1F497D" w:themeColor="text2"/>
          <w:sz w:val="36"/>
          <w:szCs w:val="36"/>
        </w:rPr>
      </w:pPr>
      <w:r w:rsidRPr="00773945">
        <w:rPr>
          <w:rFonts w:ascii="Segoe UI" w:hAnsi="Segoe UI" w:cs="Segoe UI"/>
          <w:b/>
          <w:color w:val="1F497D" w:themeColor="text2"/>
          <w:sz w:val="36"/>
          <w:szCs w:val="36"/>
        </w:rPr>
        <w:t>2C ADVISORY COMMITTEE</w:t>
      </w:r>
      <w:r w:rsidR="00506F23" w:rsidRPr="00773945">
        <w:rPr>
          <w:rFonts w:ascii="Segoe UI" w:hAnsi="Segoe UI" w:cs="Segoe UI"/>
          <w:b/>
          <w:color w:val="1F497D" w:themeColor="text2"/>
          <w:sz w:val="36"/>
          <w:szCs w:val="36"/>
        </w:rPr>
        <w:t xml:space="preserve"> </w:t>
      </w:r>
    </w:p>
    <w:p w:rsidR="003F0F9D" w:rsidRPr="00773945" w:rsidRDefault="003F0F9D" w:rsidP="008B73DA">
      <w:pPr>
        <w:spacing w:after="0"/>
        <w:jc w:val="center"/>
        <w:rPr>
          <w:rFonts w:ascii="Segoe UI" w:hAnsi="Segoe UI" w:cs="Segoe UI"/>
          <w:b/>
          <w:color w:val="1F497D" w:themeColor="text2"/>
          <w:sz w:val="36"/>
          <w:szCs w:val="36"/>
        </w:rPr>
      </w:pPr>
      <w:r w:rsidRPr="00773945">
        <w:rPr>
          <w:rFonts w:ascii="Segoe UI" w:hAnsi="Segoe UI" w:cs="Segoe UI"/>
          <w:b/>
          <w:color w:val="1F497D" w:themeColor="text2"/>
          <w:sz w:val="36"/>
          <w:szCs w:val="36"/>
        </w:rPr>
        <w:t>AGENDA</w:t>
      </w:r>
    </w:p>
    <w:p w:rsidR="00506F23" w:rsidRPr="00773945" w:rsidRDefault="00506F23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773945">
        <w:rPr>
          <w:rFonts w:ascii="Segoe UI" w:hAnsi="Segoe UI" w:cs="Segoe UI"/>
          <w:b/>
          <w:color w:val="1F497D" w:themeColor="text2"/>
          <w:sz w:val="24"/>
          <w:szCs w:val="24"/>
        </w:rPr>
        <w:t>City Hall</w:t>
      </w:r>
    </w:p>
    <w:p w:rsidR="00506F23" w:rsidRPr="00773945" w:rsidRDefault="00506F23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773945">
        <w:rPr>
          <w:rFonts w:ascii="Segoe UI" w:hAnsi="Segoe UI" w:cs="Segoe UI"/>
          <w:b/>
          <w:color w:val="1F497D" w:themeColor="text2"/>
          <w:sz w:val="24"/>
          <w:szCs w:val="24"/>
        </w:rPr>
        <w:t>107 N Nevada Ave</w:t>
      </w:r>
    </w:p>
    <w:p w:rsidR="00506F23" w:rsidRPr="00773945" w:rsidRDefault="00506F23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773945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 Pikes Peak Room</w:t>
      </w:r>
    </w:p>
    <w:p w:rsidR="003F0F9D" w:rsidRPr="00773945" w:rsidRDefault="00773945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>
        <w:rPr>
          <w:rFonts w:ascii="Segoe UI" w:hAnsi="Segoe UI" w:cs="Segoe UI"/>
          <w:b/>
          <w:color w:val="1F497D" w:themeColor="text2"/>
          <w:sz w:val="24"/>
          <w:szCs w:val="24"/>
        </w:rPr>
        <w:t>28</w:t>
      </w:r>
      <w:r w:rsidR="00E270D8" w:rsidRPr="00773945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 </w:t>
      </w:r>
      <w:r>
        <w:rPr>
          <w:rFonts w:ascii="Segoe UI" w:hAnsi="Segoe UI" w:cs="Segoe UI"/>
          <w:b/>
          <w:color w:val="1F497D" w:themeColor="text2"/>
          <w:sz w:val="24"/>
          <w:szCs w:val="24"/>
        </w:rPr>
        <w:t>February 2019</w:t>
      </w:r>
    </w:p>
    <w:p w:rsidR="00047B96" w:rsidRPr="00773945" w:rsidRDefault="00021FB4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773945">
        <w:rPr>
          <w:rFonts w:ascii="Segoe UI" w:hAnsi="Segoe UI" w:cs="Segoe UI"/>
          <w:b/>
          <w:color w:val="1F497D" w:themeColor="text2"/>
          <w:sz w:val="24"/>
          <w:szCs w:val="24"/>
        </w:rPr>
        <w:t>1</w:t>
      </w:r>
      <w:r w:rsidR="00B634B9" w:rsidRPr="00773945">
        <w:rPr>
          <w:rFonts w:ascii="Segoe UI" w:hAnsi="Segoe UI" w:cs="Segoe UI"/>
          <w:b/>
          <w:color w:val="1F497D" w:themeColor="text2"/>
          <w:sz w:val="24"/>
          <w:szCs w:val="24"/>
        </w:rPr>
        <w:t>0</w:t>
      </w:r>
      <w:r w:rsidRPr="00773945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:30 </w:t>
      </w:r>
      <w:r w:rsidR="00D005CB" w:rsidRPr="00773945">
        <w:rPr>
          <w:rFonts w:ascii="Segoe UI" w:hAnsi="Segoe UI" w:cs="Segoe UI"/>
          <w:b/>
          <w:color w:val="1F497D" w:themeColor="text2"/>
          <w:sz w:val="24"/>
          <w:szCs w:val="24"/>
        </w:rPr>
        <w:t>– 11:30am</w:t>
      </w:r>
    </w:p>
    <w:p w:rsidR="003F0F9D" w:rsidRPr="00773945" w:rsidRDefault="00917B76" w:rsidP="008B73DA">
      <w:pPr>
        <w:rPr>
          <w:rFonts w:ascii="Segoe UI" w:hAnsi="Segoe UI" w:cs="Segoe UI"/>
          <w:sz w:val="28"/>
          <w:szCs w:val="28"/>
        </w:rPr>
      </w:pPr>
      <w:r w:rsidRPr="00773945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F80CD" wp14:editId="2A4D27F8">
                <wp:simplePos x="0" y="0"/>
                <wp:positionH relativeFrom="column">
                  <wp:posOffset>19050</wp:posOffset>
                </wp:positionH>
                <wp:positionV relativeFrom="paragraph">
                  <wp:posOffset>146685</wp:posOffset>
                </wp:positionV>
                <wp:extent cx="6010275" cy="0"/>
                <wp:effectExtent l="57150" t="38100" r="4762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3E91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1.55pt" to="47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" strokecolor="#365f91 [2404]" strokeweight="3pt">
                <v:shadow on="t" color="black" opacity="22937f" origin=",.5" offset="0,.63889mm"/>
              </v:line>
            </w:pict>
          </mc:Fallback>
        </mc:AlternateContent>
      </w:r>
    </w:p>
    <w:p w:rsidR="009C444B" w:rsidRPr="00773945" w:rsidRDefault="005D54CB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>Call to O</w:t>
      </w:r>
      <w:r w:rsidR="008A6312" w:rsidRPr="00773945">
        <w:rPr>
          <w:rFonts w:ascii="Segoe UI" w:hAnsi="Segoe UI" w:cs="Segoe UI"/>
          <w:b/>
        </w:rPr>
        <w:t>rder/</w:t>
      </w:r>
      <w:r w:rsidR="004D007D" w:rsidRPr="00773945">
        <w:rPr>
          <w:rFonts w:ascii="Segoe UI" w:hAnsi="Segoe UI" w:cs="Segoe UI"/>
          <w:b/>
        </w:rPr>
        <w:t>Introductions</w:t>
      </w:r>
    </w:p>
    <w:p w:rsidR="004D007D" w:rsidRPr="00773945" w:rsidRDefault="004D007D" w:rsidP="008B73DA">
      <w:pPr>
        <w:pStyle w:val="NormalWeb"/>
        <w:numPr>
          <w:ilvl w:val="0"/>
          <w:numId w:val="1"/>
        </w:numPr>
        <w:spacing w:after="0" w:line="276" w:lineRule="auto"/>
        <w:contextualSpacing/>
        <w:rPr>
          <w:rFonts w:ascii="Segoe UI" w:hAnsi="Segoe UI" w:cs="Segoe UI"/>
          <w:b/>
          <w:sz w:val="22"/>
          <w:szCs w:val="22"/>
        </w:rPr>
      </w:pPr>
      <w:r w:rsidRPr="00773945">
        <w:rPr>
          <w:rFonts w:ascii="Segoe UI" w:hAnsi="Segoe UI" w:cs="Segoe UI"/>
          <w:b/>
          <w:sz w:val="22"/>
          <w:szCs w:val="22"/>
        </w:rPr>
        <w:t>Road Tax Fund</w:t>
      </w:r>
    </w:p>
    <w:p w:rsidR="00E51726" w:rsidRPr="00773945" w:rsidRDefault="008A6312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Update to financials</w:t>
      </w:r>
      <w:r w:rsidR="00B10309" w:rsidRPr="00773945">
        <w:rPr>
          <w:rFonts w:ascii="Segoe UI" w:hAnsi="Segoe UI" w:cs="Segoe UI"/>
        </w:rPr>
        <w:t xml:space="preserve"> </w:t>
      </w:r>
    </w:p>
    <w:p w:rsidR="00536B7D" w:rsidRPr="00773945" w:rsidRDefault="00536B7D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2C Anticipated Expenditures and Revenue</w:t>
      </w:r>
    </w:p>
    <w:p w:rsidR="002B2144" w:rsidRPr="00773945" w:rsidRDefault="00403BE8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YTD Revenue</w:t>
      </w:r>
    </w:p>
    <w:p w:rsidR="00021FB4" w:rsidRPr="00773945" w:rsidRDefault="00B14343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Year O</w:t>
      </w:r>
      <w:r w:rsidR="00F744D0" w:rsidRPr="00773945">
        <w:rPr>
          <w:rFonts w:ascii="Segoe UI" w:hAnsi="Segoe UI" w:cs="Segoe UI"/>
        </w:rPr>
        <w:t>ver Year 2C Revenue Comparison</w:t>
      </w:r>
    </w:p>
    <w:p w:rsidR="00021FB4" w:rsidRPr="00773945" w:rsidRDefault="00B14343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Year O</w:t>
      </w:r>
      <w:r w:rsidR="00F744D0" w:rsidRPr="00773945">
        <w:rPr>
          <w:rFonts w:ascii="Segoe UI" w:hAnsi="Segoe UI" w:cs="Segoe UI"/>
        </w:rPr>
        <w:t>ver Year 2C Expenditures Comparison</w:t>
      </w:r>
    </w:p>
    <w:p w:rsidR="00021FB4" w:rsidRPr="00773945" w:rsidRDefault="00403BE8" w:rsidP="008B73DA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  <w:b/>
        </w:rPr>
        <w:t>Budget Overview</w:t>
      </w:r>
    </w:p>
    <w:p w:rsidR="00021FB4" w:rsidRPr="00773945" w:rsidRDefault="00D12DE4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2018</w:t>
      </w:r>
      <w:r w:rsidR="00021FB4" w:rsidRPr="00773945">
        <w:rPr>
          <w:rFonts w:ascii="Segoe UI" w:hAnsi="Segoe UI" w:cs="Segoe UI"/>
        </w:rPr>
        <w:t xml:space="preserve"> Budget Report</w:t>
      </w:r>
    </w:p>
    <w:p w:rsidR="00536B7D" w:rsidRDefault="00D12DE4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2018</w:t>
      </w:r>
      <w:r w:rsidR="00021FB4" w:rsidRPr="00773945">
        <w:rPr>
          <w:rFonts w:ascii="Segoe UI" w:hAnsi="Segoe UI" w:cs="Segoe UI"/>
        </w:rPr>
        <w:t xml:space="preserve"> Program Overview</w:t>
      </w:r>
    </w:p>
    <w:p w:rsidR="00791FE5" w:rsidRDefault="00791FE5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2C Total Program Invoiced Stats</w:t>
      </w:r>
      <w:bookmarkStart w:id="0" w:name="_GoBack"/>
      <w:bookmarkEnd w:id="0"/>
    </w:p>
    <w:p w:rsidR="00791FE5" w:rsidRPr="00773945" w:rsidRDefault="00791FE5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2C Total Program Percent Spent vs. Complete</w:t>
      </w:r>
    </w:p>
    <w:p w:rsidR="008A6312" w:rsidRPr="00773945" w:rsidRDefault="00536B7D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2018 Maintenance of Effort Requirement </w:t>
      </w:r>
    </w:p>
    <w:p w:rsidR="003F0F9D" w:rsidRPr="00773945" w:rsidRDefault="00BA342E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>Public Outreach</w:t>
      </w:r>
    </w:p>
    <w:p w:rsidR="00107CDF" w:rsidRPr="00773945" w:rsidRDefault="00107CDF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Marketing</w:t>
      </w:r>
      <w:r w:rsidR="006E5086" w:rsidRPr="00773945">
        <w:rPr>
          <w:rFonts w:ascii="Segoe UI" w:hAnsi="Segoe UI" w:cs="Segoe UI"/>
        </w:rPr>
        <w:t xml:space="preserve"> </w:t>
      </w:r>
      <w:r w:rsidRPr="00773945">
        <w:rPr>
          <w:rFonts w:ascii="Segoe UI" w:hAnsi="Segoe UI" w:cs="Segoe UI"/>
        </w:rPr>
        <w:t>2C work</w:t>
      </w:r>
    </w:p>
    <w:p w:rsidR="006E5086" w:rsidRPr="00773945" w:rsidRDefault="006E5086" w:rsidP="008B73DA">
      <w:pPr>
        <w:pStyle w:val="ListParagraph"/>
        <w:numPr>
          <w:ilvl w:val="0"/>
          <w:numId w:val="3"/>
        </w:numPr>
        <w:ind w:left="2160"/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Website</w:t>
      </w:r>
    </w:p>
    <w:p w:rsidR="00C7545A" w:rsidRPr="00773945" w:rsidRDefault="006E5086" w:rsidP="008B73DA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Cone Zone Map –</w:t>
      </w:r>
      <w:r w:rsidR="003329D7" w:rsidRPr="00773945">
        <w:rPr>
          <w:rFonts w:ascii="Segoe UI" w:hAnsi="Segoe UI" w:cs="Segoe UI"/>
        </w:rPr>
        <w:t xml:space="preserve"> </w:t>
      </w:r>
      <w:hyperlink r:id="rId5" w:history="1">
        <w:r w:rsidR="005D54CB" w:rsidRPr="00773945">
          <w:rPr>
            <w:rStyle w:val="Hyperlink"/>
            <w:rFonts w:ascii="Segoe UI" w:hAnsi="Segoe UI" w:cs="Segoe UI"/>
          </w:rPr>
          <w:t>http://coloradosprings.maps.arcgis.com/apps/PublicInformation/index.html?appid=a8b81b446d5c483e8776f816e7df9ace</w:t>
        </w:r>
      </w:hyperlink>
      <w:r w:rsidR="005D54CB" w:rsidRPr="00773945">
        <w:rPr>
          <w:rFonts w:ascii="Segoe UI" w:hAnsi="Segoe UI" w:cs="Segoe UI"/>
        </w:rPr>
        <w:t xml:space="preserve"> </w:t>
      </w:r>
    </w:p>
    <w:p w:rsidR="00705289" w:rsidRPr="00773945" w:rsidRDefault="00705289" w:rsidP="008B73DA">
      <w:pPr>
        <w:pStyle w:val="ListParagraph"/>
        <w:numPr>
          <w:ilvl w:val="0"/>
          <w:numId w:val="8"/>
        </w:numPr>
        <w:ind w:left="2880"/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Waze </w:t>
      </w:r>
      <w:r w:rsidR="00106993" w:rsidRPr="00773945">
        <w:rPr>
          <w:rFonts w:ascii="Segoe UI" w:hAnsi="Segoe UI" w:cs="Segoe UI"/>
        </w:rPr>
        <w:t xml:space="preserve">App – </w:t>
      </w:r>
      <w:r w:rsidR="0021202C" w:rsidRPr="00773945">
        <w:rPr>
          <w:rFonts w:ascii="Segoe UI" w:hAnsi="Segoe UI" w:cs="Segoe UI"/>
        </w:rPr>
        <w:t xml:space="preserve">  </w:t>
      </w:r>
    </w:p>
    <w:p w:rsidR="00965D80" w:rsidRPr="00773945" w:rsidRDefault="00965D80" w:rsidP="008B73DA">
      <w:pPr>
        <w:pStyle w:val="ListParagraph"/>
        <w:ind w:left="2880"/>
        <w:rPr>
          <w:rFonts w:ascii="Segoe UI" w:hAnsi="Segoe UI" w:cs="Segoe UI"/>
        </w:rPr>
      </w:pPr>
      <w:r w:rsidRPr="00773945">
        <w:rPr>
          <w:rFonts w:ascii="Segoe UI" w:hAnsi="Segoe UI" w:cs="Segoe UI"/>
          <w:noProof/>
        </w:rPr>
        <w:drawing>
          <wp:inline distT="0" distB="0" distL="0" distR="0" wp14:anchorId="4B7A4A82" wp14:editId="2D893EEF">
            <wp:extent cx="755374" cy="37145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37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86" w:rsidRPr="00773945" w:rsidRDefault="00432D3C" w:rsidP="008B73DA">
      <w:pPr>
        <w:pStyle w:val="ListParagraph"/>
        <w:numPr>
          <w:ilvl w:val="0"/>
          <w:numId w:val="4"/>
        </w:numPr>
        <w:rPr>
          <w:rStyle w:val="Hyperlink"/>
          <w:rFonts w:ascii="Segoe UI" w:hAnsi="Segoe UI" w:cs="Segoe UI"/>
          <w:color w:val="auto"/>
          <w:u w:val="none"/>
        </w:rPr>
      </w:pPr>
      <w:r w:rsidRPr="00773945">
        <w:rPr>
          <w:rFonts w:ascii="Segoe UI" w:hAnsi="Segoe UI" w:cs="Segoe UI"/>
        </w:rPr>
        <w:t xml:space="preserve">2C URL - </w:t>
      </w:r>
      <w:hyperlink r:id="rId7" w:history="1">
        <w:r w:rsidR="005D54CB" w:rsidRPr="00773945">
          <w:rPr>
            <w:rStyle w:val="Hyperlink"/>
            <w:rFonts w:ascii="Segoe UI" w:hAnsi="Segoe UI" w:cs="Segoe UI"/>
          </w:rPr>
          <w:t>https://coloradosprings.gov/2c</w:t>
        </w:r>
      </w:hyperlink>
      <w:r w:rsidR="005D54CB" w:rsidRPr="00773945">
        <w:rPr>
          <w:rFonts w:ascii="Segoe UI" w:hAnsi="Segoe UI" w:cs="Segoe UI"/>
        </w:rPr>
        <w:t xml:space="preserve"> </w:t>
      </w:r>
    </w:p>
    <w:p w:rsidR="003329D7" w:rsidRPr="00773945" w:rsidRDefault="00940F45" w:rsidP="008B73DA">
      <w:pPr>
        <w:pStyle w:val="ListParagraph"/>
        <w:numPr>
          <w:ilvl w:val="0"/>
          <w:numId w:val="2"/>
        </w:numPr>
        <w:rPr>
          <w:rStyle w:val="Hyperlink"/>
          <w:rFonts w:ascii="Segoe UI" w:hAnsi="Segoe UI" w:cs="Segoe UI"/>
          <w:color w:val="auto"/>
          <w:u w:val="none"/>
        </w:rPr>
      </w:pPr>
      <w:r w:rsidRPr="00773945">
        <w:rPr>
          <w:rStyle w:val="Hyperlink"/>
          <w:rFonts w:ascii="Segoe UI" w:hAnsi="Segoe UI" w:cs="Segoe UI"/>
          <w:color w:val="auto"/>
          <w:u w:val="none"/>
        </w:rPr>
        <w:t>2018</w:t>
      </w:r>
      <w:r w:rsidR="00021FB4" w:rsidRPr="00773945">
        <w:rPr>
          <w:rStyle w:val="Hyperlink"/>
          <w:rFonts w:ascii="Segoe UI" w:hAnsi="Segoe UI" w:cs="Segoe UI"/>
          <w:color w:val="auto"/>
          <w:u w:val="none"/>
        </w:rPr>
        <w:t xml:space="preserve"> Programs</w:t>
      </w:r>
      <w:r w:rsidR="003329D7" w:rsidRPr="00773945">
        <w:rPr>
          <w:rStyle w:val="Hyperlink"/>
          <w:rFonts w:ascii="Segoe UI" w:hAnsi="Segoe UI" w:cs="Segoe UI"/>
          <w:color w:val="auto"/>
          <w:u w:val="none"/>
        </w:rPr>
        <w:t xml:space="preserve"> </w:t>
      </w:r>
      <w:r w:rsidR="002B2144" w:rsidRPr="00773945">
        <w:rPr>
          <w:rStyle w:val="Hyperlink"/>
          <w:rFonts w:ascii="Segoe UI" w:hAnsi="Segoe UI" w:cs="Segoe UI"/>
          <w:color w:val="auto"/>
          <w:u w:val="none"/>
        </w:rPr>
        <w:t xml:space="preserve">Map </w:t>
      </w:r>
      <w:r w:rsidR="003329D7" w:rsidRPr="00773945">
        <w:rPr>
          <w:rStyle w:val="Hyperlink"/>
          <w:rFonts w:ascii="Segoe UI" w:hAnsi="Segoe UI" w:cs="Segoe UI"/>
          <w:color w:val="auto"/>
          <w:u w:val="none"/>
        </w:rPr>
        <w:t xml:space="preserve">– </w:t>
      </w:r>
      <w:hyperlink r:id="rId8" w:history="1">
        <w:r w:rsidR="005D54CB" w:rsidRPr="00773945">
          <w:rPr>
            <w:rStyle w:val="Hyperlink"/>
            <w:rFonts w:ascii="Segoe UI" w:hAnsi="Segoe UI" w:cs="Segoe UI"/>
          </w:rPr>
          <w:t>http://coloradosprings.maps.arcgis.com/apps/MapTools/index.html?appid=6b4fd17edcc8491ab5e12ffbcf064bb9</w:t>
        </w:r>
      </w:hyperlink>
      <w:r w:rsidR="005D54CB" w:rsidRPr="00773945">
        <w:rPr>
          <w:rFonts w:ascii="Segoe UI" w:hAnsi="Segoe UI" w:cs="Segoe UI"/>
        </w:rPr>
        <w:t xml:space="preserve"> </w:t>
      </w:r>
    </w:p>
    <w:p w:rsidR="00BD6B8F" w:rsidRPr="00773945" w:rsidRDefault="00BD6B8F" w:rsidP="008B73DA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Media</w:t>
      </w:r>
      <w:r w:rsidR="002B2144" w:rsidRPr="00773945">
        <w:rPr>
          <w:rFonts w:ascii="Segoe UI" w:hAnsi="Segoe UI" w:cs="Segoe UI"/>
        </w:rPr>
        <w:t>/Outreach</w:t>
      </w:r>
    </w:p>
    <w:p w:rsidR="003329D7" w:rsidRPr="00773945" w:rsidRDefault="00D113F9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lastRenderedPageBreak/>
        <w:t>Continued to add</w:t>
      </w:r>
      <w:r w:rsidR="00D26494" w:rsidRPr="00773945">
        <w:rPr>
          <w:rFonts w:ascii="Segoe UI" w:hAnsi="Segoe UI" w:cs="Segoe UI"/>
        </w:rPr>
        <w:t xml:space="preserve"> stakeholders for pre-project communication and coordination</w:t>
      </w:r>
    </w:p>
    <w:p w:rsidR="003329D7" w:rsidRPr="00773945" w:rsidRDefault="003329D7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2C Signage – </w:t>
      </w:r>
      <w:r w:rsidR="00C34D40" w:rsidRPr="00773945">
        <w:rPr>
          <w:rFonts w:ascii="Segoe UI" w:hAnsi="Segoe UI" w:cs="Segoe UI"/>
        </w:rPr>
        <w:t xml:space="preserve">Signs and message boards placed at both ends of construction zone during concrete and paving operations </w:t>
      </w:r>
    </w:p>
    <w:p w:rsidR="0043524F" w:rsidRPr="00773945" w:rsidRDefault="00D26494" w:rsidP="008B73D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Continue</w:t>
      </w:r>
      <w:r w:rsidR="00E80C8B" w:rsidRPr="00773945">
        <w:rPr>
          <w:rFonts w:ascii="Segoe UI" w:hAnsi="Segoe UI" w:cs="Segoe UI"/>
        </w:rPr>
        <w:t>d</w:t>
      </w:r>
      <w:r w:rsidRPr="00773945">
        <w:rPr>
          <w:rFonts w:ascii="Segoe UI" w:hAnsi="Segoe UI" w:cs="Segoe UI"/>
        </w:rPr>
        <w:t xml:space="preserve"> </w:t>
      </w:r>
      <w:r w:rsidR="005D54CB" w:rsidRPr="00773945">
        <w:rPr>
          <w:rFonts w:ascii="Segoe UI" w:hAnsi="Segoe UI" w:cs="Segoe UI"/>
        </w:rPr>
        <w:t>two-</w:t>
      </w:r>
      <w:r w:rsidR="00CD1977" w:rsidRPr="00773945">
        <w:rPr>
          <w:rFonts w:ascii="Segoe UI" w:hAnsi="Segoe UI" w:cs="Segoe UI"/>
        </w:rPr>
        <w:t xml:space="preserve">week Project Schedule emailed weekly to </w:t>
      </w:r>
      <w:r w:rsidRPr="00773945">
        <w:rPr>
          <w:rFonts w:ascii="Segoe UI" w:hAnsi="Segoe UI" w:cs="Segoe UI"/>
        </w:rPr>
        <w:t xml:space="preserve">media and stakeholder </w:t>
      </w:r>
      <w:r w:rsidR="00CD1977" w:rsidRPr="00773945">
        <w:rPr>
          <w:rFonts w:ascii="Segoe UI" w:hAnsi="Segoe UI" w:cs="Segoe UI"/>
        </w:rPr>
        <w:t>distribution list and reflected in WAZE application</w:t>
      </w:r>
    </w:p>
    <w:p w:rsidR="00D26494" w:rsidRPr="00773945" w:rsidRDefault="00D26494" w:rsidP="008B73D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Continued public engagement through media and social media outreach, including weekly progress updates highlighting paving/concrete on social media</w:t>
      </w:r>
    </w:p>
    <w:p w:rsidR="00D26494" w:rsidRPr="00773945" w:rsidRDefault="00D26494" w:rsidP="008B73D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Promotion of WAZE and Cone Zone Map to assist motorists with traffic navigation tools and provide info on City projects</w:t>
      </w:r>
    </w:p>
    <w:p w:rsidR="00AC2117" w:rsidRPr="00773945" w:rsidRDefault="00B634B9" w:rsidP="008B73D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Other public information platforms, including</w:t>
      </w:r>
    </w:p>
    <w:p w:rsidR="00AC2117" w:rsidRPr="00773945" w:rsidRDefault="00B634B9" w:rsidP="008B73DA">
      <w:pPr>
        <w:pStyle w:val="ListParagraph"/>
        <w:numPr>
          <w:ilvl w:val="1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Nextdoor.com</w:t>
      </w:r>
    </w:p>
    <w:p w:rsidR="00D26494" w:rsidRPr="00773945" w:rsidRDefault="00B634B9" w:rsidP="008B73DA">
      <w:pPr>
        <w:pStyle w:val="ListParagraph"/>
        <w:numPr>
          <w:ilvl w:val="1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City website</w:t>
      </w:r>
    </w:p>
    <w:p w:rsidR="00106993" w:rsidRPr="00773945" w:rsidRDefault="00C34D40" w:rsidP="008B73DA">
      <w:pPr>
        <w:pStyle w:val="ListParagraph"/>
        <w:numPr>
          <w:ilvl w:val="1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Facebook.com</w:t>
      </w:r>
    </w:p>
    <w:p w:rsidR="006934B2" w:rsidRPr="00773945" w:rsidRDefault="006934B2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 xml:space="preserve">Coordination </w:t>
      </w:r>
    </w:p>
    <w:p w:rsidR="008A3564" w:rsidRPr="00773945" w:rsidRDefault="00773945" w:rsidP="00773945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Currently, stakeholders are working their way through the 2019 program list </w:t>
      </w:r>
    </w:p>
    <w:p w:rsidR="00EE4430" w:rsidRPr="00773945" w:rsidRDefault="0067772A" w:rsidP="00E270D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Multiple weekly coordination meetings are taking place with all program stakeholders to include: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Colorado Springs Utilities: Water, Gas, Electric, Waste Water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All City Departments:</w:t>
      </w:r>
    </w:p>
    <w:p w:rsidR="00EE4430" w:rsidRPr="00773945" w:rsidRDefault="0067772A" w:rsidP="00E270D8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CSPD</w:t>
      </w:r>
    </w:p>
    <w:p w:rsidR="00EE4430" w:rsidRPr="00773945" w:rsidRDefault="0067772A" w:rsidP="00E270D8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CSFD</w:t>
      </w:r>
    </w:p>
    <w:p w:rsidR="00EE4430" w:rsidRPr="00773945" w:rsidRDefault="0067772A" w:rsidP="00E270D8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Public Works: Engineering, City Traffic, Parks &amp; Rec, Metro Transit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Colorado Department of Transportation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Private Contractors and Developers </w:t>
      </w:r>
    </w:p>
    <w:p w:rsidR="00E270D8" w:rsidRPr="00773945" w:rsidRDefault="0067772A" w:rsidP="00E270D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Continuing efforts to prioritize the 2020 paving list </w:t>
      </w:r>
    </w:p>
    <w:p w:rsidR="00EE4430" w:rsidRPr="00773945" w:rsidRDefault="0067772A" w:rsidP="00E270D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Expanded coordination efforts with many entities, including: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All local school districts: District level and individual school level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Homeowner and Business Owners Associations (HOAs &amp; BOAs)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Various commercial &amp; industrial businesses, including retail centers, hospitals and hotels</w:t>
      </w:r>
    </w:p>
    <w:p w:rsidR="00E270D8" w:rsidRPr="00773945" w:rsidRDefault="0067772A" w:rsidP="00E270D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Continue to proactively utilize Vivid Engineering for assessment of roadway soils and sub-grades in order to identify any issues prior to overlay</w:t>
      </w:r>
    </w:p>
    <w:p w:rsidR="00883D0A" w:rsidRPr="00773945" w:rsidRDefault="00D12DE4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>2018</w:t>
      </w:r>
      <w:r w:rsidR="005855D1" w:rsidRPr="00773945">
        <w:rPr>
          <w:rFonts w:ascii="Segoe UI" w:hAnsi="Segoe UI" w:cs="Segoe UI"/>
          <w:b/>
        </w:rPr>
        <w:t xml:space="preserve"> </w:t>
      </w:r>
      <w:r w:rsidR="00403BE8" w:rsidRPr="00773945">
        <w:rPr>
          <w:rFonts w:ascii="Segoe UI" w:hAnsi="Segoe UI" w:cs="Segoe UI"/>
          <w:b/>
        </w:rPr>
        <w:t>Work Schedule</w:t>
      </w:r>
    </w:p>
    <w:p w:rsidR="00883D0A" w:rsidRPr="00773945" w:rsidRDefault="00883D0A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>PPRTA Pre-Overlay Pipe Accomplishments</w:t>
      </w:r>
    </w:p>
    <w:p w:rsidR="00773945" w:rsidRPr="00773945" w:rsidRDefault="00773945" w:rsidP="00773945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11 manholes were raised</w:t>
      </w:r>
    </w:p>
    <w:p w:rsidR="00773945" w:rsidRPr="00773945" w:rsidRDefault="00773945" w:rsidP="00773945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14,315 LF of pipe was videoed </w:t>
      </w:r>
    </w:p>
    <w:p w:rsidR="00773945" w:rsidRPr="00773945" w:rsidRDefault="00773945" w:rsidP="00773945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lastRenderedPageBreak/>
        <w:t>7,908 LF of pipe was jetted &amp; vacuumed</w:t>
      </w:r>
    </w:p>
    <w:p w:rsidR="00773945" w:rsidRPr="00773945" w:rsidRDefault="00773945" w:rsidP="00773945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1,070 LF of pipe was lined on 21</w:t>
      </w:r>
      <w:r w:rsidRPr="00773945">
        <w:rPr>
          <w:rFonts w:ascii="Segoe UI" w:hAnsi="Segoe UI" w:cs="Segoe UI"/>
          <w:vertAlign w:val="superscript"/>
        </w:rPr>
        <w:t>st</w:t>
      </w:r>
      <w:r w:rsidRPr="00773945">
        <w:rPr>
          <w:rFonts w:ascii="Segoe UI" w:hAnsi="Segoe UI" w:cs="Segoe UI"/>
        </w:rPr>
        <w:t xml:space="preserve"> St</w:t>
      </w:r>
    </w:p>
    <w:p w:rsidR="00773945" w:rsidRPr="00773945" w:rsidRDefault="00773945" w:rsidP="00773945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440 LF of pipe was lined on Southgate Rd</w:t>
      </w:r>
    </w:p>
    <w:p w:rsidR="00773945" w:rsidRPr="00773945" w:rsidRDefault="00773945" w:rsidP="00773945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185 LF of pipe was repaired and replaced on Uintah</w:t>
      </w:r>
    </w:p>
    <w:p w:rsidR="00106993" w:rsidRPr="00773945" w:rsidRDefault="005855D1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 xml:space="preserve">Pre-Overlay </w:t>
      </w:r>
      <w:r w:rsidR="00106993" w:rsidRPr="00773945">
        <w:rPr>
          <w:rFonts w:ascii="Segoe UI" w:hAnsi="Segoe UI" w:cs="Segoe UI"/>
          <w:b/>
        </w:rPr>
        <w:t xml:space="preserve">Concrete Highlights </w:t>
      </w:r>
    </w:p>
    <w:p w:rsidR="008A3564" w:rsidRPr="00773945" w:rsidRDefault="00773945" w:rsidP="00773945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2019 Overlay Streets</w:t>
      </w:r>
    </w:p>
    <w:p w:rsidR="008A3564" w:rsidRPr="00773945" w:rsidRDefault="00773945" w:rsidP="00773945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Concrete completed 17 segments in Q4</w:t>
      </w:r>
    </w:p>
    <w:p w:rsidR="008A3564" w:rsidRPr="00773945" w:rsidRDefault="00773945" w:rsidP="00773945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Concrete completed 66 lane miles ahead of schedule for 2019</w:t>
      </w:r>
    </w:p>
    <w:p w:rsidR="008A3564" w:rsidRPr="00773945" w:rsidRDefault="00773945" w:rsidP="00773945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Q4 Pedestrian Ramps </w:t>
      </w:r>
    </w:p>
    <w:p w:rsidR="008A3564" w:rsidRPr="00773945" w:rsidRDefault="00773945" w:rsidP="00773945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Installed 30 new ADA ramps (year to date total – 140)</w:t>
      </w:r>
    </w:p>
    <w:p w:rsidR="008A3564" w:rsidRPr="00773945" w:rsidRDefault="00773945" w:rsidP="00773945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Retrofitted 366 ADA ramps (year to date total – 1,184)</w:t>
      </w:r>
    </w:p>
    <w:p w:rsidR="00106993" w:rsidRPr="00773945" w:rsidRDefault="00106993" w:rsidP="008B73D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  <w:b/>
        </w:rPr>
        <w:t xml:space="preserve">Asphalt </w:t>
      </w:r>
      <w:r w:rsidR="005855D1" w:rsidRPr="00773945">
        <w:rPr>
          <w:rFonts w:ascii="Segoe UI" w:hAnsi="Segoe UI" w:cs="Segoe UI"/>
          <w:b/>
        </w:rPr>
        <w:t xml:space="preserve">Overlay </w:t>
      </w:r>
      <w:r w:rsidRPr="00773945">
        <w:rPr>
          <w:rFonts w:ascii="Segoe UI" w:hAnsi="Segoe UI" w:cs="Segoe UI"/>
          <w:b/>
        </w:rPr>
        <w:t>Highlights</w:t>
      </w:r>
    </w:p>
    <w:p w:rsidR="00EE4430" w:rsidRPr="00773945" w:rsidRDefault="0067772A" w:rsidP="00E270D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Schmidt Construction and Martin Marietta Materials placed:</w:t>
      </w:r>
    </w:p>
    <w:p w:rsidR="008A3564" w:rsidRPr="00773945" w:rsidRDefault="00773945" w:rsidP="00773945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95,583 tons of asphalt in Q4 (year to date total – 211,102)</w:t>
      </w:r>
    </w:p>
    <w:p w:rsidR="008A3564" w:rsidRPr="00773945" w:rsidRDefault="00773945" w:rsidP="00773945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101 lane miles in Q4 (year to date total – 225)</w:t>
      </w:r>
    </w:p>
    <w:p w:rsidR="00EE4430" w:rsidRPr="00773945" w:rsidRDefault="0067772A" w:rsidP="00E270D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Currently working on contract renewals and segment assessments for 2019</w:t>
      </w:r>
    </w:p>
    <w:p w:rsidR="008B73DA" w:rsidRPr="00773945" w:rsidRDefault="00773945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2019</w:t>
      </w:r>
      <w:r w:rsidR="00CD1977" w:rsidRPr="00773945">
        <w:rPr>
          <w:rFonts w:ascii="Segoe UI" w:hAnsi="Segoe UI" w:cs="Segoe UI"/>
          <w:b/>
        </w:rPr>
        <w:t xml:space="preserve"> Paving</w:t>
      </w:r>
      <w:r w:rsidR="00172334" w:rsidRPr="00773945">
        <w:rPr>
          <w:rFonts w:ascii="Segoe UI" w:hAnsi="Segoe UI" w:cs="Segoe UI"/>
          <w:b/>
        </w:rPr>
        <w:t xml:space="preserve"> List</w:t>
      </w:r>
    </w:p>
    <w:p w:rsidR="008B73DA" w:rsidRPr="00773945" w:rsidRDefault="00107CDF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>Attach</w:t>
      </w:r>
      <w:r w:rsidR="004B67CF" w:rsidRPr="00773945">
        <w:rPr>
          <w:rFonts w:ascii="Segoe UI" w:hAnsi="Segoe UI" w:cs="Segoe UI"/>
          <w:b/>
        </w:rPr>
        <w:t>ments</w:t>
      </w:r>
      <w:r w:rsidRPr="00773945">
        <w:rPr>
          <w:rFonts w:ascii="Segoe UI" w:hAnsi="Segoe UI" w:cs="Segoe UI"/>
          <w:b/>
        </w:rPr>
        <w:t>:</w:t>
      </w:r>
    </w:p>
    <w:p w:rsidR="00536B7D" w:rsidRPr="00773945" w:rsidRDefault="00536B7D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</w:rPr>
        <w:t>2C Anticipated Expenditures and Revenue</w:t>
      </w:r>
    </w:p>
    <w:p w:rsidR="00BD5AAD" w:rsidRPr="00773945" w:rsidRDefault="00BD5AAD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YTD Revenue</w:t>
      </w:r>
    </w:p>
    <w:p w:rsidR="00CD1977" w:rsidRPr="00773945" w:rsidRDefault="00B14343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Year O</w:t>
      </w:r>
      <w:r w:rsidR="00F744D0" w:rsidRPr="00773945">
        <w:rPr>
          <w:rFonts w:ascii="Segoe UI" w:hAnsi="Segoe UI" w:cs="Segoe UI"/>
        </w:rPr>
        <w:t>ver Year 2C Revenue Comparison</w:t>
      </w:r>
    </w:p>
    <w:p w:rsidR="00D12DE4" w:rsidRPr="00773945" w:rsidRDefault="00B14343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Year O</w:t>
      </w:r>
      <w:r w:rsidR="00F744D0" w:rsidRPr="00773945">
        <w:rPr>
          <w:rFonts w:ascii="Segoe UI" w:hAnsi="Segoe UI" w:cs="Segoe UI"/>
        </w:rPr>
        <w:t>ver Year 2C Expenditures Comparison</w:t>
      </w:r>
    </w:p>
    <w:p w:rsidR="00CD1977" w:rsidRPr="00773945" w:rsidRDefault="00CD1977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201</w:t>
      </w:r>
      <w:r w:rsidR="00D12DE4" w:rsidRPr="00773945">
        <w:rPr>
          <w:rFonts w:ascii="Segoe UI" w:hAnsi="Segoe UI" w:cs="Segoe UI"/>
        </w:rPr>
        <w:t>8</w:t>
      </w:r>
      <w:r w:rsidRPr="00773945">
        <w:rPr>
          <w:rFonts w:ascii="Segoe UI" w:hAnsi="Segoe UI" w:cs="Segoe UI"/>
        </w:rPr>
        <w:t xml:space="preserve"> Budget Report</w:t>
      </w:r>
    </w:p>
    <w:p w:rsidR="00CD1977" w:rsidRDefault="00CD1977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201</w:t>
      </w:r>
      <w:r w:rsidR="00D12DE4" w:rsidRPr="00773945">
        <w:rPr>
          <w:rFonts w:ascii="Segoe UI" w:hAnsi="Segoe UI" w:cs="Segoe UI"/>
        </w:rPr>
        <w:t>8</w:t>
      </w:r>
      <w:r w:rsidRPr="00773945">
        <w:rPr>
          <w:rFonts w:ascii="Segoe UI" w:hAnsi="Segoe UI" w:cs="Segoe UI"/>
        </w:rPr>
        <w:t xml:space="preserve"> Program Overview</w:t>
      </w:r>
    </w:p>
    <w:p w:rsidR="00791FE5" w:rsidRDefault="00791FE5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2C Total Program Invoiced Stats</w:t>
      </w:r>
    </w:p>
    <w:p w:rsidR="00791FE5" w:rsidRPr="00773945" w:rsidRDefault="00791FE5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2C Total Program Percent Spent vs Complete</w:t>
      </w:r>
    </w:p>
    <w:p w:rsidR="00536B7D" w:rsidRPr="00773945" w:rsidRDefault="00536B7D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2018 Maintenance of Effort Requirement </w:t>
      </w:r>
    </w:p>
    <w:p w:rsidR="000D5CD6" w:rsidRPr="00773945" w:rsidRDefault="00CD1977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201</w:t>
      </w:r>
      <w:r w:rsidR="00D12DE4" w:rsidRPr="00773945">
        <w:rPr>
          <w:rFonts w:ascii="Segoe UI" w:hAnsi="Segoe UI" w:cs="Segoe UI"/>
        </w:rPr>
        <w:t>8</w:t>
      </w:r>
      <w:r w:rsidRPr="00773945">
        <w:rPr>
          <w:rFonts w:ascii="Segoe UI" w:hAnsi="Segoe UI" w:cs="Segoe UI"/>
        </w:rPr>
        <w:t xml:space="preserve"> Work Schedule</w:t>
      </w:r>
    </w:p>
    <w:p w:rsidR="007967B3" w:rsidRPr="00773945" w:rsidRDefault="00773945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2019</w:t>
      </w:r>
      <w:r w:rsidR="00CD1977" w:rsidRPr="00773945">
        <w:rPr>
          <w:rFonts w:ascii="Segoe UI" w:hAnsi="Segoe UI" w:cs="Segoe UI"/>
        </w:rPr>
        <w:t xml:space="preserve"> Paving List</w:t>
      </w:r>
    </w:p>
    <w:p w:rsidR="007967B3" w:rsidRPr="00773945" w:rsidRDefault="007967B3" w:rsidP="008B73DA">
      <w:pPr>
        <w:spacing w:after="0" w:line="240" w:lineRule="auto"/>
        <w:rPr>
          <w:rFonts w:ascii="Segoe UI" w:hAnsi="Segoe UI" w:cs="Segoe UI"/>
        </w:rPr>
      </w:pPr>
    </w:p>
    <w:sectPr w:rsidR="007967B3" w:rsidRPr="00773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4D67"/>
    <w:multiLevelType w:val="hybridMultilevel"/>
    <w:tmpl w:val="79961370"/>
    <w:lvl w:ilvl="0" w:tplc="220ED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A8A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6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A8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A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6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A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BD2F63"/>
    <w:multiLevelType w:val="hybridMultilevel"/>
    <w:tmpl w:val="322AC68C"/>
    <w:lvl w:ilvl="0" w:tplc="687CF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4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A3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4D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E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AA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8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FA4F4C"/>
    <w:multiLevelType w:val="hybridMultilevel"/>
    <w:tmpl w:val="C916D43C"/>
    <w:lvl w:ilvl="0" w:tplc="A62C7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6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E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00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6A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2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29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2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FA1446"/>
    <w:multiLevelType w:val="hybridMultilevel"/>
    <w:tmpl w:val="0C06A892"/>
    <w:lvl w:ilvl="0" w:tplc="8830F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A8AC6">
      <w:start w:val="17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4BE80">
      <w:start w:val="17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0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80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4C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3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22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964AE2"/>
    <w:multiLevelType w:val="hybridMultilevel"/>
    <w:tmpl w:val="1BCA9290"/>
    <w:lvl w:ilvl="0" w:tplc="4C42F0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E3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0D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6E3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C1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EF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CF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0A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A5D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579"/>
    <w:multiLevelType w:val="hybridMultilevel"/>
    <w:tmpl w:val="630056B4"/>
    <w:lvl w:ilvl="0" w:tplc="C264F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8B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62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2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04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0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B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A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8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8F1FE1"/>
    <w:multiLevelType w:val="hybridMultilevel"/>
    <w:tmpl w:val="6BCAA3E6"/>
    <w:lvl w:ilvl="0" w:tplc="283AB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E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82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C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E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65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AC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CF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141F23"/>
    <w:multiLevelType w:val="hybridMultilevel"/>
    <w:tmpl w:val="6DBC4514"/>
    <w:lvl w:ilvl="0" w:tplc="74C07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CB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E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AE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23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CE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8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CC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C6716B"/>
    <w:multiLevelType w:val="hybridMultilevel"/>
    <w:tmpl w:val="CA908E0A"/>
    <w:lvl w:ilvl="0" w:tplc="A5EE2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8CE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4C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61A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7AC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C82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AB3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228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88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21DBE"/>
    <w:multiLevelType w:val="hybridMultilevel"/>
    <w:tmpl w:val="70F624EC"/>
    <w:lvl w:ilvl="0" w:tplc="B820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60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A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F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C7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0D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B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29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5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104384"/>
    <w:multiLevelType w:val="hybridMultilevel"/>
    <w:tmpl w:val="F0384386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1" w15:restartNumberingAfterBreak="0">
    <w:nsid w:val="24133913"/>
    <w:multiLevelType w:val="hybridMultilevel"/>
    <w:tmpl w:val="71C0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42E8"/>
    <w:multiLevelType w:val="hybridMultilevel"/>
    <w:tmpl w:val="F64A2CB6"/>
    <w:lvl w:ilvl="0" w:tplc="CCEAC7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CD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CE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E95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042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29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1E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C4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E70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16828"/>
    <w:multiLevelType w:val="hybridMultilevel"/>
    <w:tmpl w:val="2C7AA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780B9F"/>
    <w:multiLevelType w:val="hybridMultilevel"/>
    <w:tmpl w:val="2AB02534"/>
    <w:lvl w:ilvl="0" w:tplc="7FC076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074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E29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6E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22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D4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671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8AC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17A67"/>
    <w:multiLevelType w:val="hybridMultilevel"/>
    <w:tmpl w:val="3C8E847C"/>
    <w:lvl w:ilvl="0" w:tplc="1B004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200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9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8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4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0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1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08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2DEC"/>
    <w:multiLevelType w:val="hybridMultilevel"/>
    <w:tmpl w:val="02F01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3B0A41"/>
    <w:multiLevelType w:val="hybridMultilevel"/>
    <w:tmpl w:val="FD461822"/>
    <w:lvl w:ilvl="0" w:tplc="2C701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69F32">
      <w:start w:val="116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2E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2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CD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4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1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22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28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0C39B8"/>
    <w:multiLevelType w:val="hybridMultilevel"/>
    <w:tmpl w:val="C33C67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75552A4"/>
    <w:multiLevelType w:val="hybridMultilevel"/>
    <w:tmpl w:val="6F4E6720"/>
    <w:lvl w:ilvl="0" w:tplc="9CCC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26E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A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6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05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D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81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6C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7519F1"/>
    <w:multiLevelType w:val="hybridMultilevel"/>
    <w:tmpl w:val="1F52D9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2B5AE6"/>
    <w:multiLevelType w:val="hybridMultilevel"/>
    <w:tmpl w:val="C0E4669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914DCD"/>
    <w:multiLevelType w:val="hybridMultilevel"/>
    <w:tmpl w:val="025865AA"/>
    <w:lvl w:ilvl="0" w:tplc="8D8A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C2A84">
      <w:start w:val="113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45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8F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2B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EF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A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8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8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6D4035"/>
    <w:multiLevelType w:val="hybridMultilevel"/>
    <w:tmpl w:val="C21E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46C4E"/>
    <w:multiLevelType w:val="hybridMultilevel"/>
    <w:tmpl w:val="866C5728"/>
    <w:lvl w:ilvl="0" w:tplc="19FC3A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AAD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6A9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EB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F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CD0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8C0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0C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458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4B750B"/>
    <w:multiLevelType w:val="hybridMultilevel"/>
    <w:tmpl w:val="E6B6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B5704"/>
    <w:multiLevelType w:val="hybridMultilevel"/>
    <w:tmpl w:val="1A94029E"/>
    <w:lvl w:ilvl="0" w:tplc="D9F6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2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8F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E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45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68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8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E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8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9F4A41"/>
    <w:multiLevelType w:val="hybridMultilevel"/>
    <w:tmpl w:val="AD2E390A"/>
    <w:lvl w:ilvl="0" w:tplc="8A928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E39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0E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4A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CCD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A61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2E8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A8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CE4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E542A"/>
    <w:multiLevelType w:val="hybridMultilevel"/>
    <w:tmpl w:val="290E5B4E"/>
    <w:lvl w:ilvl="0" w:tplc="29422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A6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60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21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4E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8D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02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E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E2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E02866"/>
    <w:multiLevelType w:val="hybridMultilevel"/>
    <w:tmpl w:val="1DA24620"/>
    <w:lvl w:ilvl="0" w:tplc="CDB05F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648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A09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46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ED0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6E5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08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E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E1C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92185"/>
    <w:multiLevelType w:val="hybridMultilevel"/>
    <w:tmpl w:val="2C58B5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7D02A87"/>
    <w:multiLevelType w:val="hybridMultilevel"/>
    <w:tmpl w:val="93001530"/>
    <w:lvl w:ilvl="0" w:tplc="1D76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EDD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675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0D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46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C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5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2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0C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89135FF"/>
    <w:multiLevelType w:val="hybridMultilevel"/>
    <w:tmpl w:val="5CC21C64"/>
    <w:lvl w:ilvl="0" w:tplc="6D840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21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64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6D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2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CD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F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02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8F47CB"/>
    <w:multiLevelType w:val="hybridMultilevel"/>
    <w:tmpl w:val="E32A7A1A"/>
    <w:lvl w:ilvl="0" w:tplc="A8A4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A6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84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E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A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CC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7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4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4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220471"/>
    <w:multiLevelType w:val="hybridMultilevel"/>
    <w:tmpl w:val="10304780"/>
    <w:lvl w:ilvl="0" w:tplc="62105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804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63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AC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61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A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22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8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82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0"/>
  </w:num>
  <w:num w:numId="5">
    <w:abstractNumId w:val="20"/>
  </w:num>
  <w:num w:numId="6">
    <w:abstractNumId w:val="10"/>
  </w:num>
  <w:num w:numId="7">
    <w:abstractNumId w:val="11"/>
  </w:num>
  <w:num w:numId="8">
    <w:abstractNumId w:val="16"/>
  </w:num>
  <w:num w:numId="9">
    <w:abstractNumId w:val="25"/>
  </w:num>
  <w:num w:numId="10">
    <w:abstractNumId w:val="6"/>
  </w:num>
  <w:num w:numId="11">
    <w:abstractNumId w:val="1"/>
  </w:num>
  <w:num w:numId="12">
    <w:abstractNumId w:val="28"/>
  </w:num>
  <w:num w:numId="13">
    <w:abstractNumId w:val="9"/>
  </w:num>
  <w:num w:numId="14">
    <w:abstractNumId w:val="26"/>
  </w:num>
  <w:num w:numId="15">
    <w:abstractNumId w:val="17"/>
  </w:num>
  <w:num w:numId="16">
    <w:abstractNumId w:val="22"/>
  </w:num>
  <w:num w:numId="17">
    <w:abstractNumId w:val="29"/>
  </w:num>
  <w:num w:numId="18">
    <w:abstractNumId w:val="27"/>
  </w:num>
  <w:num w:numId="19">
    <w:abstractNumId w:val="4"/>
  </w:num>
  <w:num w:numId="20">
    <w:abstractNumId w:val="12"/>
  </w:num>
  <w:num w:numId="21">
    <w:abstractNumId w:val="14"/>
  </w:num>
  <w:num w:numId="22">
    <w:abstractNumId w:val="8"/>
  </w:num>
  <w:num w:numId="23">
    <w:abstractNumId w:val="32"/>
  </w:num>
  <w:num w:numId="24">
    <w:abstractNumId w:val="3"/>
  </w:num>
  <w:num w:numId="25">
    <w:abstractNumId w:val="5"/>
  </w:num>
  <w:num w:numId="26">
    <w:abstractNumId w:val="33"/>
  </w:num>
  <w:num w:numId="27">
    <w:abstractNumId w:val="2"/>
  </w:num>
  <w:num w:numId="28">
    <w:abstractNumId w:val="13"/>
  </w:num>
  <w:num w:numId="29">
    <w:abstractNumId w:val="31"/>
  </w:num>
  <w:num w:numId="30">
    <w:abstractNumId w:val="34"/>
  </w:num>
  <w:num w:numId="31">
    <w:abstractNumId w:val="0"/>
  </w:num>
  <w:num w:numId="32">
    <w:abstractNumId w:val="19"/>
  </w:num>
  <w:num w:numId="33">
    <w:abstractNumId w:val="7"/>
  </w:num>
  <w:num w:numId="34">
    <w:abstractNumId w:val="15"/>
  </w:num>
  <w:num w:numId="3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D"/>
    <w:rsid w:val="00000E18"/>
    <w:rsid w:val="00021FB4"/>
    <w:rsid w:val="00027774"/>
    <w:rsid w:val="00047B96"/>
    <w:rsid w:val="00062660"/>
    <w:rsid w:val="000A3D00"/>
    <w:rsid w:val="000D24A8"/>
    <w:rsid w:val="000D5CD6"/>
    <w:rsid w:val="000E76F5"/>
    <w:rsid w:val="000F6FD9"/>
    <w:rsid w:val="001064DC"/>
    <w:rsid w:val="00106993"/>
    <w:rsid w:val="00107CDF"/>
    <w:rsid w:val="00110386"/>
    <w:rsid w:val="00113924"/>
    <w:rsid w:val="00157B31"/>
    <w:rsid w:val="00172334"/>
    <w:rsid w:val="001B71F2"/>
    <w:rsid w:val="001C6D54"/>
    <w:rsid w:val="001E3BCC"/>
    <w:rsid w:val="00210232"/>
    <w:rsid w:val="0021202C"/>
    <w:rsid w:val="00227414"/>
    <w:rsid w:val="00241658"/>
    <w:rsid w:val="002419C7"/>
    <w:rsid w:val="00255B29"/>
    <w:rsid w:val="002B2144"/>
    <w:rsid w:val="002B3A89"/>
    <w:rsid w:val="002D667C"/>
    <w:rsid w:val="003034F9"/>
    <w:rsid w:val="0031259B"/>
    <w:rsid w:val="0033015A"/>
    <w:rsid w:val="003329D7"/>
    <w:rsid w:val="003710AA"/>
    <w:rsid w:val="00397290"/>
    <w:rsid w:val="003B2CD1"/>
    <w:rsid w:val="003D5BBA"/>
    <w:rsid w:val="003F0F9D"/>
    <w:rsid w:val="00403BE8"/>
    <w:rsid w:val="0040509C"/>
    <w:rsid w:val="0041524A"/>
    <w:rsid w:val="0043282B"/>
    <w:rsid w:val="00432D3C"/>
    <w:rsid w:val="0043524F"/>
    <w:rsid w:val="00450392"/>
    <w:rsid w:val="00471163"/>
    <w:rsid w:val="00491746"/>
    <w:rsid w:val="004A3D34"/>
    <w:rsid w:val="004A44C2"/>
    <w:rsid w:val="004B469C"/>
    <w:rsid w:val="004B67CF"/>
    <w:rsid w:val="004C5F2F"/>
    <w:rsid w:val="004D007D"/>
    <w:rsid w:val="00506F23"/>
    <w:rsid w:val="00536B7D"/>
    <w:rsid w:val="00550A3F"/>
    <w:rsid w:val="0056175E"/>
    <w:rsid w:val="005739B7"/>
    <w:rsid w:val="00573C29"/>
    <w:rsid w:val="00582662"/>
    <w:rsid w:val="005855D1"/>
    <w:rsid w:val="00586B76"/>
    <w:rsid w:val="00590F15"/>
    <w:rsid w:val="005D54CB"/>
    <w:rsid w:val="005F592F"/>
    <w:rsid w:val="0060341E"/>
    <w:rsid w:val="00613F50"/>
    <w:rsid w:val="00644B19"/>
    <w:rsid w:val="00646F99"/>
    <w:rsid w:val="0067772A"/>
    <w:rsid w:val="006830FA"/>
    <w:rsid w:val="006858D0"/>
    <w:rsid w:val="006934B2"/>
    <w:rsid w:val="006B04C3"/>
    <w:rsid w:val="006E5086"/>
    <w:rsid w:val="00705289"/>
    <w:rsid w:val="007312AE"/>
    <w:rsid w:val="007374CB"/>
    <w:rsid w:val="00773945"/>
    <w:rsid w:val="00791FE5"/>
    <w:rsid w:val="007967B3"/>
    <w:rsid w:val="007A6A1B"/>
    <w:rsid w:val="007D1168"/>
    <w:rsid w:val="007D4874"/>
    <w:rsid w:val="007E6D8F"/>
    <w:rsid w:val="0083730D"/>
    <w:rsid w:val="00883D0A"/>
    <w:rsid w:val="0088456E"/>
    <w:rsid w:val="00895F83"/>
    <w:rsid w:val="008A3564"/>
    <w:rsid w:val="008A6312"/>
    <w:rsid w:val="008B73DA"/>
    <w:rsid w:val="008E0897"/>
    <w:rsid w:val="00915A58"/>
    <w:rsid w:val="00917B76"/>
    <w:rsid w:val="00927C15"/>
    <w:rsid w:val="00940F45"/>
    <w:rsid w:val="00965D80"/>
    <w:rsid w:val="00976FC9"/>
    <w:rsid w:val="0097702F"/>
    <w:rsid w:val="009772E3"/>
    <w:rsid w:val="00981274"/>
    <w:rsid w:val="00994D41"/>
    <w:rsid w:val="009A492A"/>
    <w:rsid w:val="009C29AC"/>
    <w:rsid w:val="009C444B"/>
    <w:rsid w:val="00A26430"/>
    <w:rsid w:val="00A63856"/>
    <w:rsid w:val="00A74226"/>
    <w:rsid w:val="00AB648A"/>
    <w:rsid w:val="00AC2117"/>
    <w:rsid w:val="00AC393F"/>
    <w:rsid w:val="00AD69FB"/>
    <w:rsid w:val="00AF3F6F"/>
    <w:rsid w:val="00B10309"/>
    <w:rsid w:val="00B14343"/>
    <w:rsid w:val="00B24FBF"/>
    <w:rsid w:val="00B33EC0"/>
    <w:rsid w:val="00B44324"/>
    <w:rsid w:val="00B55BF3"/>
    <w:rsid w:val="00B634B9"/>
    <w:rsid w:val="00BA342E"/>
    <w:rsid w:val="00BD4310"/>
    <w:rsid w:val="00BD5AAD"/>
    <w:rsid w:val="00BD6B8F"/>
    <w:rsid w:val="00BE097F"/>
    <w:rsid w:val="00BE4E70"/>
    <w:rsid w:val="00BF09FE"/>
    <w:rsid w:val="00BF1479"/>
    <w:rsid w:val="00C103E8"/>
    <w:rsid w:val="00C112F2"/>
    <w:rsid w:val="00C34D40"/>
    <w:rsid w:val="00C4412A"/>
    <w:rsid w:val="00C540F1"/>
    <w:rsid w:val="00C72D1F"/>
    <w:rsid w:val="00C7545A"/>
    <w:rsid w:val="00C756EE"/>
    <w:rsid w:val="00CC3541"/>
    <w:rsid w:val="00CD1977"/>
    <w:rsid w:val="00D005CB"/>
    <w:rsid w:val="00D113F9"/>
    <w:rsid w:val="00D12DE4"/>
    <w:rsid w:val="00D26494"/>
    <w:rsid w:val="00D93C51"/>
    <w:rsid w:val="00DA4EB9"/>
    <w:rsid w:val="00DB4FE1"/>
    <w:rsid w:val="00DD7B1E"/>
    <w:rsid w:val="00DF152A"/>
    <w:rsid w:val="00E04250"/>
    <w:rsid w:val="00E20EB0"/>
    <w:rsid w:val="00E252A5"/>
    <w:rsid w:val="00E27050"/>
    <w:rsid w:val="00E270D8"/>
    <w:rsid w:val="00E4107B"/>
    <w:rsid w:val="00E51726"/>
    <w:rsid w:val="00E76B35"/>
    <w:rsid w:val="00E77D3D"/>
    <w:rsid w:val="00E80C8B"/>
    <w:rsid w:val="00E91580"/>
    <w:rsid w:val="00EA1CB1"/>
    <w:rsid w:val="00EB1825"/>
    <w:rsid w:val="00EB2CF0"/>
    <w:rsid w:val="00EC4AD1"/>
    <w:rsid w:val="00EE4430"/>
    <w:rsid w:val="00F43863"/>
    <w:rsid w:val="00F62EAF"/>
    <w:rsid w:val="00F7014E"/>
    <w:rsid w:val="00F744D0"/>
    <w:rsid w:val="00FA39E5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96E1"/>
  <w15:docId w15:val="{1C916EE1-75C5-4E9E-8CD2-B7F20135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1726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E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C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95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9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37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7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25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73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7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5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9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2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8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50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4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7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2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9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8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20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4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035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42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07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9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87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7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97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68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8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4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25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4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5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54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58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0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35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5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5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8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96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97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0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06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8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6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77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3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9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9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50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4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7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9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29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1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5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4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6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2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96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9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8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5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4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9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7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60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08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61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44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3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5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57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2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2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5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39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8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68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5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0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14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3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1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4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213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51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6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4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738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70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437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82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26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3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3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7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45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5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3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7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7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1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49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0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5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6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8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40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4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4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8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15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6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9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1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63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05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1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1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5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41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07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4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oradosprings.maps.arcgis.com/apps/MapTools/index.html?appid=6b4fd17edcc8491ab5e12ffbcf064b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oradosprings.gov/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oloradosprings.maps.arcgis.com/apps/PublicInformation/index.html?appid=a8b81b446d5c483e8776f816e7df9a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Patrick, Kelli</dc:creator>
  <cp:lastModifiedBy>Wilson, Bryan</cp:lastModifiedBy>
  <cp:revision>5</cp:revision>
  <cp:lastPrinted>2017-08-23T22:12:00Z</cp:lastPrinted>
  <dcterms:created xsi:type="dcterms:W3CDTF">2018-11-26T18:41:00Z</dcterms:created>
  <dcterms:modified xsi:type="dcterms:W3CDTF">2019-02-26T23:35:00Z</dcterms:modified>
</cp:coreProperties>
</file>