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EAC04" w14:textId="77777777" w:rsidR="008A62B9" w:rsidRPr="00233913" w:rsidRDefault="008A62B9" w:rsidP="008A62B9">
      <w:pPr>
        <w:rPr>
          <w:rFonts w:ascii="Arial" w:hAnsi="Arial" w:cs="Arial"/>
          <w:b/>
          <w:sz w:val="20"/>
          <w:szCs w:val="20"/>
        </w:rPr>
      </w:pPr>
      <w:r w:rsidRPr="0023391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9A439B" wp14:editId="1D2051AD">
            <wp:extent cx="1511300" cy="99618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6-14 at 10.25.4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26" cy="99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9E986" w14:textId="77777777" w:rsidR="008A62B9" w:rsidRPr="00233913" w:rsidRDefault="008A62B9" w:rsidP="008A62B9">
      <w:pPr>
        <w:rPr>
          <w:rFonts w:ascii="Arial" w:hAnsi="Arial" w:cs="Arial"/>
          <w:b/>
          <w:sz w:val="20"/>
          <w:szCs w:val="20"/>
        </w:rPr>
      </w:pPr>
    </w:p>
    <w:p w14:paraId="3BB08BE0" w14:textId="77777777" w:rsidR="008A62B9" w:rsidRDefault="008A62B9" w:rsidP="008A62B9">
      <w:pPr>
        <w:rPr>
          <w:rFonts w:ascii="Arial" w:hAnsi="Arial" w:cs="Arial"/>
          <w:b/>
          <w:sz w:val="20"/>
          <w:szCs w:val="20"/>
        </w:rPr>
      </w:pPr>
      <w:r w:rsidRPr="00233913">
        <w:rPr>
          <w:rFonts w:ascii="Arial" w:hAnsi="Arial" w:cs="Arial"/>
          <w:b/>
          <w:sz w:val="20"/>
          <w:szCs w:val="20"/>
        </w:rPr>
        <w:t>PUBLIC ART COMMISSION</w:t>
      </w:r>
    </w:p>
    <w:p w14:paraId="1BAED875" w14:textId="77777777" w:rsidR="00D075B7" w:rsidRPr="00233913" w:rsidRDefault="00D075B7" w:rsidP="008A62B9">
      <w:pPr>
        <w:rPr>
          <w:rFonts w:ascii="Arial" w:hAnsi="Arial" w:cs="Arial"/>
          <w:b/>
          <w:sz w:val="20"/>
          <w:szCs w:val="20"/>
        </w:rPr>
      </w:pPr>
    </w:p>
    <w:p w14:paraId="7EF2F42D" w14:textId="38036F4E" w:rsidR="008A62B9" w:rsidRPr="00233913" w:rsidRDefault="00D9514B" w:rsidP="008A62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June</w:t>
      </w:r>
      <w:r w:rsidR="008A62B9" w:rsidRPr="002339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</w:t>
      </w:r>
      <w:r w:rsidR="004D10AD">
        <w:rPr>
          <w:rFonts w:ascii="Arial" w:hAnsi="Arial" w:cs="Arial"/>
          <w:sz w:val="20"/>
          <w:szCs w:val="20"/>
        </w:rPr>
        <w:t>th</w:t>
      </w:r>
      <w:r w:rsidR="008A62B9" w:rsidRPr="00233913">
        <w:rPr>
          <w:rFonts w:ascii="Arial" w:hAnsi="Arial" w:cs="Arial"/>
          <w:sz w:val="20"/>
          <w:szCs w:val="20"/>
        </w:rPr>
        <w:t xml:space="preserve"> </w:t>
      </w:r>
      <w:r w:rsidR="00F51552" w:rsidRPr="00233913">
        <w:rPr>
          <w:rFonts w:ascii="Arial" w:hAnsi="Arial" w:cs="Arial"/>
          <w:sz w:val="20"/>
          <w:szCs w:val="20"/>
        </w:rPr>
        <w:t>4.0</w:t>
      </w:r>
      <w:r>
        <w:rPr>
          <w:rFonts w:ascii="Arial" w:hAnsi="Arial" w:cs="Arial"/>
          <w:sz w:val="20"/>
          <w:szCs w:val="20"/>
        </w:rPr>
        <w:t>0</w:t>
      </w:r>
      <w:r w:rsidR="008A62B9" w:rsidRPr="00233913">
        <w:rPr>
          <w:rFonts w:ascii="Arial" w:hAnsi="Arial" w:cs="Arial"/>
          <w:sz w:val="20"/>
          <w:szCs w:val="20"/>
        </w:rPr>
        <w:t>pm 201</w:t>
      </w:r>
      <w:r w:rsidR="00CB25C0" w:rsidRPr="00233913">
        <w:rPr>
          <w:rFonts w:ascii="Arial" w:hAnsi="Arial" w:cs="Arial"/>
          <w:sz w:val="20"/>
          <w:szCs w:val="20"/>
        </w:rPr>
        <w:t>9</w:t>
      </w:r>
      <w:r w:rsidR="008A62B9" w:rsidRPr="00233913">
        <w:rPr>
          <w:rFonts w:ascii="Arial" w:hAnsi="Arial" w:cs="Arial"/>
          <w:sz w:val="20"/>
          <w:szCs w:val="20"/>
        </w:rPr>
        <w:t xml:space="preserve"> meeting Pikes Peak Room City Hall</w:t>
      </w:r>
    </w:p>
    <w:p w14:paraId="498E6074" w14:textId="77777777" w:rsidR="008A62B9" w:rsidRPr="00233913" w:rsidRDefault="008A62B9" w:rsidP="008A62B9">
      <w:pPr>
        <w:rPr>
          <w:rFonts w:ascii="Arial" w:hAnsi="Arial" w:cs="Arial"/>
          <w:sz w:val="20"/>
          <w:szCs w:val="20"/>
        </w:rPr>
      </w:pPr>
    </w:p>
    <w:p w14:paraId="76171096" w14:textId="6D554B0D" w:rsidR="008A62B9" w:rsidRPr="00233913" w:rsidRDefault="008A62B9" w:rsidP="008A62B9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>Meeting called to order 4.0</w:t>
      </w:r>
      <w:r w:rsidR="00D9514B">
        <w:rPr>
          <w:rFonts w:ascii="Arial" w:hAnsi="Arial" w:cs="Arial"/>
          <w:sz w:val="20"/>
          <w:szCs w:val="20"/>
        </w:rPr>
        <w:t>3</w:t>
      </w:r>
      <w:r w:rsidRPr="00233913">
        <w:rPr>
          <w:rFonts w:ascii="Arial" w:hAnsi="Arial" w:cs="Arial"/>
          <w:sz w:val="20"/>
          <w:szCs w:val="20"/>
        </w:rPr>
        <w:t xml:space="preserve">pm by the </w:t>
      </w:r>
      <w:r w:rsidR="004D10AD">
        <w:rPr>
          <w:rFonts w:ascii="Arial" w:hAnsi="Arial" w:cs="Arial"/>
          <w:sz w:val="20"/>
          <w:szCs w:val="20"/>
        </w:rPr>
        <w:t xml:space="preserve">Vice </w:t>
      </w:r>
      <w:r w:rsidRPr="00233913">
        <w:rPr>
          <w:rFonts w:ascii="Arial" w:hAnsi="Arial" w:cs="Arial"/>
          <w:sz w:val="20"/>
          <w:szCs w:val="20"/>
        </w:rPr>
        <w:t xml:space="preserve">Chair </w:t>
      </w:r>
      <w:r w:rsidR="004D10AD">
        <w:rPr>
          <w:rFonts w:ascii="Arial" w:hAnsi="Arial" w:cs="Arial"/>
          <w:sz w:val="20"/>
          <w:szCs w:val="20"/>
        </w:rPr>
        <w:t>Sandy Friedman</w:t>
      </w:r>
    </w:p>
    <w:p w14:paraId="6DE45183" w14:textId="77777777" w:rsidR="008A62B9" w:rsidRPr="00233913" w:rsidRDefault="008A62B9" w:rsidP="008A62B9">
      <w:pPr>
        <w:rPr>
          <w:rFonts w:ascii="Arial" w:hAnsi="Arial" w:cs="Arial"/>
          <w:sz w:val="20"/>
          <w:szCs w:val="20"/>
        </w:rPr>
      </w:pPr>
    </w:p>
    <w:p w14:paraId="7FFCEF80" w14:textId="77777777" w:rsidR="00D81C70" w:rsidRDefault="008A62B9" w:rsidP="00D81C70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 xml:space="preserve">In Attendance: </w:t>
      </w:r>
    </w:p>
    <w:p w14:paraId="11140080" w14:textId="5EA0B7CF" w:rsidR="008A62B9" w:rsidRDefault="008A62B9" w:rsidP="00D81C70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 xml:space="preserve">Voting </w:t>
      </w:r>
      <w:r w:rsidR="000A5B16" w:rsidRPr="00233913">
        <w:rPr>
          <w:rFonts w:ascii="Arial" w:hAnsi="Arial" w:cs="Arial"/>
          <w:sz w:val="20"/>
          <w:szCs w:val="20"/>
        </w:rPr>
        <w:t>members</w:t>
      </w:r>
      <w:r w:rsidR="000A5B16">
        <w:rPr>
          <w:rFonts w:ascii="Arial" w:hAnsi="Arial" w:cs="Arial"/>
          <w:sz w:val="20"/>
          <w:szCs w:val="20"/>
        </w:rPr>
        <w:t>:</w:t>
      </w:r>
      <w:r w:rsidR="00D81C70">
        <w:rPr>
          <w:rFonts w:ascii="Arial" w:hAnsi="Arial" w:cs="Arial"/>
          <w:sz w:val="20"/>
          <w:szCs w:val="20"/>
        </w:rPr>
        <w:t xml:space="preserve"> </w:t>
      </w:r>
      <w:r w:rsidR="00A45A48">
        <w:rPr>
          <w:rFonts w:ascii="Arial" w:hAnsi="Arial" w:cs="Arial"/>
          <w:sz w:val="20"/>
          <w:szCs w:val="20"/>
        </w:rPr>
        <w:t xml:space="preserve">Sandy Friedman, acting chair, </w:t>
      </w:r>
      <w:r w:rsidR="00AF2302" w:rsidRPr="00233913">
        <w:rPr>
          <w:rFonts w:ascii="Arial" w:hAnsi="Arial" w:cs="Arial"/>
          <w:sz w:val="20"/>
          <w:szCs w:val="20"/>
        </w:rPr>
        <w:t>Kim Polomka</w:t>
      </w:r>
      <w:r w:rsidR="00941E7F" w:rsidRPr="00233913">
        <w:rPr>
          <w:rFonts w:ascii="Arial" w:hAnsi="Arial" w:cs="Arial"/>
          <w:sz w:val="20"/>
          <w:szCs w:val="20"/>
        </w:rPr>
        <w:t>. (Sec</w:t>
      </w:r>
      <w:r w:rsidR="00A45A48">
        <w:rPr>
          <w:rFonts w:ascii="Arial" w:hAnsi="Arial" w:cs="Arial"/>
          <w:sz w:val="20"/>
          <w:szCs w:val="20"/>
        </w:rPr>
        <w:t>retary</w:t>
      </w:r>
      <w:r w:rsidR="00941E7F" w:rsidRPr="00233913">
        <w:rPr>
          <w:rFonts w:ascii="Arial" w:hAnsi="Arial" w:cs="Arial"/>
          <w:sz w:val="20"/>
          <w:szCs w:val="20"/>
        </w:rPr>
        <w:t>)</w:t>
      </w:r>
      <w:r w:rsidR="00E6095C" w:rsidRPr="00233913">
        <w:rPr>
          <w:rFonts w:ascii="Arial" w:hAnsi="Arial" w:cs="Arial"/>
          <w:sz w:val="20"/>
          <w:szCs w:val="20"/>
        </w:rPr>
        <w:t>,</w:t>
      </w:r>
      <w:r w:rsidR="00F51552" w:rsidRPr="00233913">
        <w:rPr>
          <w:rFonts w:ascii="Arial" w:hAnsi="Arial" w:cs="Arial"/>
          <w:sz w:val="20"/>
          <w:szCs w:val="20"/>
        </w:rPr>
        <w:t xml:space="preserve"> Hil</w:t>
      </w:r>
      <w:r w:rsidR="00CC594E">
        <w:rPr>
          <w:rFonts w:ascii="Arial" w:hAnsi="Arial" w:cs="Arial"/>
          <w:sz w:val="20"/>
          <w:szCs w:val="20"/>
        </w:rPr>
        <w:t>l</w:t>
      </w:r>
      <w:r w:rsidR="00F51552" w:rsidRPr="00233913">
        <w:rPr>
          <w:rFonts w:ascii="Arial" w:hAnsi="Arial" w:cs="Arial"/>
          <w:sz w:val="20"/>
          <w:szCs w:val="20"/>
        </w:rPr>
        <w:t xml:space="preserve">ary </w:t>
      </w:r>
      <w:r w:rsidR="000C1B75" w:rsidRPr="00233913">
        <w:rPr>
          <w:rFonts w:ascii="Arial" w:hAnsi="Arial" w:cs="Arial"/>
          <w:sz w:val="20"/>
          <w:szCs w:val="20"/>
        </w:rPr>
        <w:t>D</w:t>
      </w:r>
      <w:r w:rsidR="00E5052D" w:rsidRPr="00233913">
        <w:rPr>
          <w:rFonts w:ascii="Arial" w:hAnsi="Arial" w:cs="Arial"/>
          <w:sz w:val="20"/>
          <w:szCs w:val="20"/>
        </w:rPr>
        <w:t>odge, Marta</w:t>
      </w:r>
      <w:r w:rsidR="00D36AF4">
        <w:rPr>
          <w:rFonts w:ascii="Arial" w:hAnsi="Arial" w:cs="Arial"/>
          <w:sz w:val="20"/>
          <w:szCs w:val="20"/>
        </w:rPr>
        <w:t xml:space="preserve"> Lacombe,</w:t>
      </w:r>
      <w:r w:rsidR="004D10AD">
        <w:rPr>
          <w:rFonts w:ascii="Arial" w:hAnsi="Arial" w:cs="Arial"/>
          <w:sz w:val="20"/>
          <w:szCs w:val="20"/>
        </w:rPr>
        <w:t xml:space="preserve"> </w:t>
      </w:r>
      <w:r w:rsidR="004D10AD" w:rsidRPr="00233913">
        <w:rPr>
          <w:rFonts w:ascii="Arial" w:hAnsi="Arial" w:cs="Arial"/>
          <w:sz w:val="20"/>
          <w:szCs w:val="20"/>
        </w:rPr>
        <w:t xml:space="preserve">Joanna Crosby, </w:t>
      </w:r>
    </w:p>
    <w:p w14:paraId="635C9262" w14:textId="0DA0E1C6" w:rsidR="00E5052D" w:rsidRPr="00233913" w:rsidRDefault="00CC594E" w:rsidP="00E505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D36AF4">
        <w:rPr>
          <w:rFonts w:ascii="Arial" w:hAnsi="Arial" w:cs="Arial"/>
          <w:sz w:val="20"/>
          <w:szCs w:val="20"/>
        </w:rPr>
        <w:t xml:space="preserve"> </w:t>
      </w:r>
    </w:p>
    <w:p w14:paraId="592E00B3" w14:textId="072DEE6A" w:rsidR="004D10AD" w:rsidRDefault="00E5052D" w:rsidP="004D10AD">
      <w:pPr>
        <w:rPr>
          <w:rFonts w:ascii="Arial" w:eastAsia="Times New Roman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 xml:space="preserve">Absent: </w:t>
      </w:r>
      <w:r w:rsidR="004D10AD"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>Stan</w:t>
      </w:r>
      <w:r w:rsidR="004D10AD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4D10AD"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>VanderWerf</w:t>
      </w:r>
      <w:r w:rsidR="004D10AD">
        <w:rPr>
          <w:rStyle w:val="Strong"/>
          <w:rFonts w:ascii="Arial" w:eastAsia="Times New Roman" w:hAnsi="Arial" w:cs="Arial"/>
          <w:b w:val="0"/>
          <w:sz w:val="20"/>
          <w:szCs w:val="20"/>
        </w:rPr>
        <w:t>,</w:t>
      </w:r>
      <w:r w:rsidR="004D10AD" w:rsidRPr="00233913">
        <w:rPr>
          <w:rFonts w:ascii="Arial" w:eastAsia="Times New Roman" w:hAnsi="Arial" w:cs="Arial"/>
          <w:sz w:val="20"/>
          <w:szCs w:val="20"/>
        </w:rPr>
        <w:t xml:space="preserve"> District 3, County Commissioner</w:t>
      </w:r>
      <w:r w:rsidR="00D81C70">
        <w:rPr>
          <w:rFonts w:ascii="Arial" w:eastAsia="Times New Roman" w:hAnsi="Arial" w:cs="Arial"/>
          <w:sz w:val="20"/>
          <w:szCs w:val="20"/>
        </w:rPr>
        <w:t>,</w:t>
      </w:r>
      <w:r w:rsidR="00D9514B">
        <w:rPr>
          <w:rFonts w:ascii="Arial" w:eastAsia="Times New Roman" w:hAnsi="Arial" w:cs="Arial"/>
          <w:sz w:val="20"/>
          <w:szCs w:val="20"/>
        </w:rPr>
        <w:t xml:space="preserve"> </w:t>
      </w:r>
      <w:r w:rsidR="00D9514B" w:rsidRPr="00233913">
        <w:rPr>
          <w:rFonts w:ascii="Arial" w:hAnsi="Arial" w:cs="Arial"/>
          <w:sz w:val="20"/>
          <w:szCs w:val="20"/>
        </w:rPr>
        <w:t>Bernard Byers</w:t>
      </w:r>
      <w:r w:rsidR="00D9514B">
        <w:rPr>
          <w:rFonts w:ascii="Arial" w:hAnsi="Arial" w:cs="Arial"/>
          <w:sz w:val="20"/>
          <w:szCs w:val="20"/>
        </w:rPr>
        <w:t xml:space="preserve"> (Chair)</w:t>
      </w:r>
    </w:p>
    <w:p w14:paraId="50112EC9" w14:textId="77777777" w:rsidR="00E5052D" w:rsidRPr="00233913" w:rsidRDefault="00E5052D" w:rsidP="00E5052D">
      <w:pPr>
        <w:rPr>
          <w:rFonts w:ascii="Arial" w:hAnsi="Arial" w:cs="Arial"/>
          <w:sz w:val="20"/>
          <w:szCs w:val="20"/>
        </w:rPr>
      </w:pPr>
    </w:p>
    <w:p w14:paraId="03CE9455" w14:textId="63B9520F" w:rsidR="00131672" w:rsidRPr="00233913" w:rsidRDefault="00131672" w:rsidP="008A62B9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>Youth Ambassador</w:t>
      </w:r>
      <w:r w:rsidR="00CB25C0" w:rsidRPr="00233913">
        <w:rPr>
          <w:rFonts w:ascii="Arial" w:hAnsi="Arial" w:cs="Arial"/>
          <w:sz w:val="20"/>
          <w:szCs w:val="20"/>
        </w:rPr>
        <w:t xml:space="preserve">s: </w:t>
      </w:r>
      <w:r w:rsidR="00A45A48" w:rsidRPr="00233913">
        <w:rPr>
          <w:rFonts w:ascii="Arial" w:hAnsi="Arial" w:cs="Arial"/>
          <w:sz w:val="20"/>
          <w:szCs w:val="20"/>
        </w:rPr>
        <w:t xml:space="preserve">Nicholas (Cee) Tuma </w:t>
      </w:r>
    </w:p>
    <w:p w14:paraId="6F4C4AA1" w14:textId="7CBF383C" w:rsidR="00102B93" w:rsidRPr="00233913" w:rsidRDefault="00102B93" w:rsidP="008A62B9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>Absent:</w:t>
      </w:r>
      <w:r w:rsidR="005A34C4" w:rsidRPr="00233913">
        <w:rPr>
          <w:rFonts w:ascii="Arial" w:hAnsi="Arial" w:cs="Arial"/>
          <w:sz w:val="20"/>
          <w:szCs w:val="20"/>
        </w:rPr>
        <w:t>, Maximus Wilkhite</w:t>
      </w:r>
      <w:r w:rsidR="00A45A48">
        <w:rPr>
          <w:rFonts w:ascii="Arial" w:hAnsi="Arial" w:cs="Arial"/>
          <w:sz w:val="20"/>
          <w:szCs w:val="20"/>
        </w:rPr>
        <w:t xml:space="preserve">, </w:t>
      </w:r>
      <w:r w:rsidR="00A45A48" w:rsidRPr="00233913">
        <w:rPr>
          <w:rFonts w:ascii="Arial" w:hAnsi="Arial" w:cs="Arial"/>
          <w:sz w:val="20"/>
          <w:szCs w:val="20"/>
        </w:rPr>
        <w:t>Malia Pereira</w:t>
      </w:r>
    </w:p>
    <w:p w14:paraId="3E3CB2AE" w14:textId="77777777" w:rsidR="00E5052D" w:rsidRPr="00233913" w:rsidRDefault="00E5052D" w:rsidP="008A62B9">
      <w:pPr>
        <w:rPr>
          <w:rFonts w:ascii="Arial" w:hAnsi="Arial" w:cs="Arial"/>
          <w:sz w:val="20"/>
          <w:szCs w:val="20"/>
        </w:rPr>
      </w:pPr>
    </w:p>
    <w:p w14:paraId="71FB080A" w14:textId="5895F022" w:rsidR="004D10AD" w:rsidRDefault="004D10AD" w:rsidP="008A62B9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>Matt Mayberry (</w:t>
      </w:r>
      <w:r w:rsidRPr="00233913">
        <w:rPr>
          <w:rFonts w:ascii="Arial" w:eastAsia="Times New Roman" w:hAnsi="Arial" w:cs="Arial"/>
          <w:bCs/>
          <w:sz w:val="20"/>
          <w:szCs w:val="20"/>
        </w:rPr>
        <w:t>Cultural</w:t>
      </w:r>
      <w:r w:rsidR="005A34C4">
        <w:rPr>
          <w:rFonts w:ascii="Arial" w:eastAsia="Times New Roman" w:hAnsi="Arial" w:cs="Arial"/>
          <w:bCs/>
          <w:sz w:val="20"/>
          <w:szCs w:val="20"/>
        </w:rPr>
        <w:t xml:space="preserve"> Services manager)</w:t>
      </w:r>
    </w:p>
    <w:p w14:paraId="72BA051C" w14:textId="0B324DDF" w:rsidR="008A62B9" w:rsidRPr="00233913" w:rsidRDefault="00CC594E" w:rsidP="008A62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Staff Ted Skroback, City Staff Liaison</w:t>
      </w:r>
      <w:r w:rsidR="008A62B9" w:rsidRPr="00233913">
        <w:rPr>
          <w:rFonts w:ascii="Arial" w:hAnsi="Arial" w:cs="Arial"/>
          <w:sz w:val="20"/>
          <w:szCs w:val="20"/>
        </w:rPr>
        <w:t xml:space="preserve"> </w:t>
      </w:r>
    </w:p>
    <w:p w14:paraId="1F7A4E99" w14:textId="731FD07C" w:rsidR="008A62B9" w:rsidRDefault="008A62B9" w:rsidP="008A62B9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>Council representative</w:t>
      </w:r>
      <w:r w:rsidR="005A34C4">
        <w:rPr>
          <w:rFonts w:ascii="Arial" w:hAnsi="Arial" w:cs="Arial"/>
          <w:sz w:val="20"/>
          <w:szCs w:val="20"/>
        </w:rPr>
        <w:t>s</w:t>
      </w:r>
      <w:r w:rsidRPr="00233913">
        <w:rPr>
          <w:rFonts w:ascii="Arial" w:hAnsi="Arial" w:cs="Arial"/>
          <w:sz w:val="20"/>
          <w:szCs w:val="20"/>
        </w:rPr>
        <w:t xml:space="preserve">: Tom </w:t>
      </w:r>
      <w:r w:rsidR="00E6095C" w:rsidRPr="00233913">
        <w:rPr>
          <w:rFonts w:ascii="Arial" w:hAnsi="Arial" w:cs="Arial"/>
          <w:sz w:val="20"/>
          <w:szCs w:val="20"/>
        </w:rPr>
        <w:t>Strand</w:t>
      </w:r>
      <w:r w:rsidR="00A45A48">
        <w:rPr>
          <w:rFonts w:ascii="Arial" w:hAnsi="Arial" w:cs="Arial"/>
          <w:sz w:val="20"/>
          <w:szCs w:val="20"/>
        </w:rPr>
        <w:t xml:space="preserve"> substitute </w:t>
      </w:r>
    </w:p>
    <w:p w14:paraId="1963C94F" w14:textId="42BD7D14" w:rsidR="00CC594E" w:rsidRPr="00A45A48" w:rsidRDefault="00A45A48" w:rsidP="00D36AF4">
      <w:pPr>
        <w:rPr>
          <w:rFonts w:ascii="Arial" w:eastAsia="Times New Roman" w:hAnsi="Arial" w:cs="Arial"/>
          <w:bCs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Absent: </w:t>
      </w:r>
      <w:r>
        <w:rPr>
          <w:rFonts w:ascii="Arial" w:hAnsi="Arial" w:cs="Arial"/>
          <w:sz w:val="20"/>
          <w:szCs w:val="20"/>
        </w:rPr>
        <w:t xml:space="preserve">David Geislinger, Council representative, </w:t>
      </w:r>
      <w:r w:rsidR="00CC594E"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>David Siegel, Parks Representative</w:t>
      </w:r>
    </w:p>
    <w:p w14:paraId="5F1ABD8E" w14:textId="77777777" w:rsidR="001A6AD6" w:rsidRPr="00233913" w:rsidRDefault="001A6AD6" w:rsidP="00E57042">
      <w:pPr>
        <w:rPr>
          <w:rFonts w:ascii="Arial" w:eastAsia="Times New Roman" w:hAnsi="Arial" w:cs="Arial"/>
          <w:sz w:val="20"/>
          <w:szCs w:val="20"/>
        </w:rPr>
      </w:pPr>
    </w:p>
    <w:p w14:paraId="761C2499" w14:textId="483E7967" w:rsidR="001A6AD6" w:rsidRDefault="001A6AD6" w:rsidP="00F51552">
      <w:pPr>
        <w:rPr>
          <w:rFonts w:ascii="Arial" w:eastAsia="Times New Roman" w:hAnsi="Arial" w:cs="Arial"/>
          <w:sz w:val="20"/>
          <w:szCs w:val="20"/>
        </w:rPr>
      </w:pPr>
      <w:r w:rsidRPr="00233913">
        <w:rPr>
          <w:rFonts w:ascii="Arial" w:eastAsia="Times New Roman" w:hAnsi="Arial" w:cs="Arial"/>
          <w:sz w:val="20"/>
          <w:szCs w:val="20"/>
        </w:rPr>
        <w:t>Guests:</w:t>
      </w:r>
      <w:r w:rsidR="00A45A48">
        <w:rPr>
          <w:rFonts w:ascii="Arial" w:eastAsia="Times New Roman" w:hAnsi="Arial" w:cs="Arial"/>
          <w:sz w:val="20"/>
          <w:szCs w:val="20"/>
        </w:rPr>
        <w:t xml:space="preserve"> Caryn Adeimus (President Rotary), Randy Stiles (Inflight Artist), Jody Richie</w:t>
      </w:r>
    </w:p>
    <w:p w14:paraId="103C4F34" w14:textId="3FEBF72C" w:rsidR="00A45A48" w:rsidRPr="00233913" w:rsidRDefault="00D81C70" w:rsidP="00F5155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Fadil A. Lee</w:t>
      </w:r>
      <w:r w:rsidR="001B777D">
        <w:rPr>
          <w:rFonts w:ascii="Arial" w:eastAsia="Times New Roman" w:hAnsi="Arial" w:cs="Arial"/>
          <w:sz w:val="20"/>
          <w:szCs w:val="20"/>
        </w:rPr>
        <w:t xml:space="preserve"> ( Civil Engagement Program)</w:t>
      </w:r>
    </w:p>
    <w:p w14:paraId="484B0FCD" w14:textId="77777777" w:rsidR="00131672" w:rsidRPr="00233913" w:rsidRDefault="00131672" w:rsidP="008A62B9">
      <w:pPr>
        <w:rPr>
          <w:rFonts w:ascii="Arial" w:hAnsi="Arial" w:cs="Arial"/>
          <w:sz w:val="20"/>
          <w:szCs w:val="20"/>
        </w:rPr>
      </w:pPr>
    </w:p>
    <w:p w14:paraId="4456139E" w14:textId="77777777" w:rsidR="00FA6A08" w:rsidRDefault="00FA6A08" w:rsidP="008A62B9">
      <w:pPr>
        <w:rPr>
          <w:rFonts w:ascii="Arial" w:hAnsi="Arial" w:cs="Arial"/>
          <w:sz w:val="20"/>
          <w:szCs w:val="20"/>
        </w:rPr>
      </w:pPr>
    </w:p>
    <w:p w14:paraId="353B6373" w14:textId="2388ED2A" w:rsidR="00FA6A08" w:rsidRDefault="00FA6A08" w:rsidP="008A62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Rotary president gave a brief outline of the Rotary Inflight program that has been going every year since 2007, when it was first presented to the Art Commission. </w:t>
      </w:r>
      <w:r w:rsidR="000A5B16">
        <w:rPr>
          <w:rFonts w:ascii="Arial" w:hAnsi="Arial" w:cs="Arial"/>
          <w:sz w:val="20"/>
          <w:szCs w:val="20"/>
        </w:rPr>
        <w:t>Past Chair Polomka that the commission was enthusiastic about the program, and that all funds raised via auction were directed to District 11 Art in schools noted it</w:t>
      </w:r>
      <w:r w:rsidR="00653799">
        <w:rPr>
          <w:rFonts w:ascii="Arial" w:hAnsi="Arial" w:cs="Arial"/>
          <w:sz w:val="20"/>
          <w:szCs w:val="20"/>
        </w:rPr>
        <w:t xml:space="preserve">. The President passed out flyers that gave a </w:t>
      </w:r>
      <w:r w:rsidR="00802919">
        <w:rPr>
          <w:rFonts w:ascii="Arial" w:hAnsi="Arial" w:cs="Arial"/>
          <w:sz w:val="20"/>
          <w:szCs w:val="20"/>
        </w:rPr>
        <w:t>history</w:t>
      </w:r>
      <w:r w:rsidR="00653799">
        <w:rPr>
          <w:rFonts w:ascii="Arial" w:hAnsi="Arial" w:cs="Arial"/>
          <w:sz w:val="20"/>
          <w:szCs w:val="20"/>
        </w:rPr>
        <w:t xml:space="preserve"> of the Inflight program. It was also noted that about 80% of the artists selected were women.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05BA82" w14:textId="77777777" w:rsidR="00CD34BA" w:rsidRDefault="00CD34BA" w:rsidP="008A62B9">
      <w:pPr>
        <w:rPr>
          <w:rFonts w:ascii="Arial" w:hAnsi="Arial" w:cs="Arial"/>
          <w:sz w:val="20"/>
          <w:szCs w:val="20"/>
        </w:rPr>
      </w:pPr>
    </w:p>
    <w:p w14:paraId="393553EB" w14:textId="77777777" w:rsidR="00CD34BA" w:rsidRPr="001433B8" w:rsidRDefault="00CD34BA" w:rsidP="00CD34BA">
      <w:pPr>
        <w:rPr>
          <w:rFonts w:ascii="Arial" w:hAnsi="Arial" w:cs="Arial"/>
          <w:b/>
          <w:sz w:val="20"/>
          <w:szCs w:val="20"/>
        </w:rPr>
      </w:pPr>
      <w:r w:rsidRPr="001433B8">
        <w:rPr>
          <w:rFonts w:ascii="Arial" w:hAnsi="Arial" w:cs="Arial"/>
          <w:b/>
          <w:sz w:val="20"/>
          <w:szCs w:val="20"/>
        </w:rPr>
        <w:t xml:space="preserve">Approval of minutes </w:t>
      </w:r>
    </w:p>
    <w:p w14:paraId="4DE12999" w14:textId="77777777" w:rsidR="00CD34BA" w:rsidRDefault="00CD34BA" w:rsidP="00CD34BA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>Moved</w:t>
      </w:r>
      <w:r>
        <w:rPr>
          <w:rFonts w:ascii="Arial" w:hAnsi="Arial" w:cs="Arial"/>
          <w:sz w:val="20"/>
          <w:szCs w:val="20"/>
        </w:rPr>
        <w:t>:</w:t>
      </w:r>
      <w:r w:rsidRPr="002339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Marta Lacombe</w:t>
      </w:r>
      <w:r w:rsidRPr="00233913">
        <w:rPr>
          <w:rFonts w:ascii="Arial" w:hAnsi="Arial" w:cs="Arial"/>
          <w:sz w:val="20"/>
          <w:szCs w:val="20"/>
        </w:rPr>
        <w:t xml:space="preserve">, Seconded </w:t>
      </w:r>
      <w:r>
        <w:rPr>
          <w:rFonts w:ascii="Arial" w:hAnsi="Arial" w:cs="Arial"/>
          <w:sz w:val="20"/>
          <w:szCs w:val="20"/>
        </w:rPr>
        <w:t>Joanna Crosby</w:t>
      </w:r>
    </w:p>
    <w:p w14:paraId="40D0E498" w14:textId="77777777" w:rsidR="00CD34BA" w:rsidRDefault="00CD34BA" w:rsidP="00CD34BA">
      <w:pPr>
        <w:rPr>
          <w:rFonts w:ascii="Arial" w:hAnsi="Arial" w:cs="Arial"/>
          <w:sz w:val="20"/>
          <w:szCs w:val="20"/>
        </w:rPr>
      </w:pPr>
    </w:p>
    <w:p w14:paraId="28DE6D1E" w14:textId="2ABB3161" w:rsidR="00CD34BA" w:rsidRDefault="00CD34BA" w:rsidP="00CD3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Update of PAMP (Public Art Master Plan) </w:t>
      </w:r>
      <w:r w:rsidR="001433B8">
        <w:rPr>
          <w:rFonts w:ascii="Arial" w:hAnsi="Arial" w:cs="Arial"/>
          <w:sz w:val="20"/>
          <w:szCs w:val="20"/>
        </w:rPr>
        <w:t>presented by Cultural Services manager</w:t>
      </w:r>
      <w:r>
        <w:rPr>
          <w:rFonts w:ascii="Arial" w:hAnsi="Arial" w:cs="Arial"/>
          <w:sz w:val="20"/>
          <w:szCs w:val="20"/>
        </w:rPr>
        <w:t xml:space="preserve"> Mayberry</w:t>
      </w:r>
    </w:p>
    <w:p w14:paraId="5288F036" w14:textId="77777777" w:rsidR="00CD34BA" w:rsidRDefault="00CD34BA" w:rsidP="00CD3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generation of 1000 responses is most desired via Speakup, a web platform or Textism, a text based program. Matt preferred the use of the Web based program “Speakup”.</w:t>
      </w:r>
    </w:p>
    <w:p w14:paraId="04357AC4" w14:textId="58B4F386" w:rsidR="00CD34BA" w:rsidRDefault="001D4B48" w:rsidP="00CD3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PAMP surveys will be up and going thro the summer and hopefully colle</w:t>
      </w:r>
      <w:r w:rsidR="001433B8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ting </w:t>
      </w:r>
      <w:r w:rsidR="001433B8">
        <w:rPr>
          <w:rFonts w:ascii="Arial" w:hAnsi="Arial" w:cs="Arial"/>
          <w:sz w:val="20"/>
          <w:szCs w:val="20"/>
        </w:rPr>
        <w:t xml:space="preserve">over </w:t>
      </w:r>
      <w:r>
        <w:rPr>
          <w:rFonts w:ascii="Arial" w:hAnsi="Arial" w:cs="Arial"/>
          <w:sz w:val="20"/>
          <w:szCs w:val="20"/>
        </w:rPr>
        <w:t>1000 responses.</w:t>
      </w:r>
    </w:p>
    <w:p w14:paraId="233FBDC7" w14:textId="23AC8081" w:rsidR="001D4B48" w:rsidRDefault="001D4B48" w:rsidP="00CD3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is a web page on city’s website re the planning process. </w:t>
      </w:r>
    </w:p>
    <w:p w14:paraId="15C01350" w14:textId="31FD0611" w:rsidR="001D4B48" w:rsidRDefault="00CD04A9" w:rsidP="00CD3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idea</w:t>
      </w:r>
      <w:r w:rsidR="001D4B48">
        <w:rPr>
          <w:rFonts w:ascii="Arial" w:hAnsi="Arial" w:cs="Arial"/>
          <w:sz w:val="20"/>
          <w:szCs w:val="20"/>
        </w:rPr>
        <w:t xml:space="preserve"> </w:t>
      </w:r>
      <w:r w:rsidR="001433B8">
        <w:rPr>
          <w:rFonts w:ascii="Arial" w:hAnsi="Arial" w:cs="Arial"/>
          <w:sz w:val="20"/>
          <w:szCs w:val="20"/>
        </w:rPr>
        <w:t xml:space="preserve">is </w:t>
      </w:r>
      <w:r w:rsidR="001D4B48">
        <w:rPr>
          <w:rFonts w:ascii="Arial" w:hAnsi="Arial" w:cs="Arial"/>
          <w:sz w:val="20"/>
          <w:szCs w:val="20"/>
        </w:rPr>
        <w:t>to create a buzz about PAMP via the 1</w:t>
      </w:r>
      <w:r w:rsidR="001D4B48" w:rsidRPr="001D4B48">
        <w:rPr>
          <w:rFonts w:ascii="Arial" w:hAnsi="Arial" w:cs="Arial"/>
          <w:sz w:val="20"/>
          <w:szCs w:val="20"/>
          <w:vertAlign w:val="superscript"/>
        </w:rPr>
        <w:t>st</w:t>
      </w:r>
      <w:r w:rsidR="001D4B48">
        <w:rPr>
          <w:rFonts w:ascii="Arial" w:hAnsi="Arial" w:cs="Arial"/>
          <w:sz w:val="20"/>
          <w:szCs w:val="20"/>
        </w:rPr>
        <w:t xml:space="preserve"> Friday </w:t>
      </w:r>
      <w:r w:rsidR="000A5B16">
        <w:rPr>
          <w:rFonts w:ascii="Arial" w:hAnsi="Arial" w:cs="Arial"/>
          <w:sz w:val="20"/>
          <w:szCs w:val="20"/>
        </w:rPr>
        <w:t>openings</w:t>
      </w:r>
      <w:r w:rsidR="001D4B48">
        <w:rPr>
          <w:rFonts w:ascii="Arial" w:hAnsi="Arial" w:cs="Arial"/>
          <w:sz w:val="20"/>
          <w:szCs w:val="20"/>
        </w:rPr>
        <w:t xml:space="preserve"> and other social events to </w:t>
      </w:r>
      <w:r w:rsidR="001433B8">
        <w:rPr>
          <w:rFonts w:ascii="Arial" w:hAnsi="Arial" w:cs="Arial"/>
          <w:sz w:val="20"/>
          <w:szCs w:val="20"/>
        </w:rPr>
        <w:t>inspire people to respond</w:t>
      </w:r>
      <w:r>
        <w:rPr>
          <w:rFonts w:ascii="Arial" w:hAnsi="Arial" w:cs="Arial"/>
          <w:sz w:val="20"/>
          <w:szCs w:val="20"/>
        </w:rPr>
        <w:t xml:space="preserve"> to surveys,</w:t>
      </w:r>
      <w:r w:rsidR="001433B8">
        <w:rPr>
          <w:rFonts w:ascii="Arial" w:hAnsi="Arial" w:cs="Arial"/>
          <w:sz w:val="20"/>
          <w:szCs w:val="20"/>
        </w:rPr>
        <w:t xml:space="preserve"> thus generating data that will be most valuable to PAMP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09826A" w14:textId="77777777" w:rsidR="001A6AD6" w:rsidRPr="00233913" w:rsidRDefault="001A6AD6" w:rsidP="008A62B9">
      <w:pPr>
        <w:rPr>
          <w:rFonts w:ascii="Arial" w:hAnsi="Arial" w:cs="Arial"/>
          <w:sz w:val="20"/>
          <w:szCs w:val="20"/>
        </w:rPr>
      </w:pPr>
    </w:p>
    <w:p w14:paraId="5F00BB46" w14:textId="1A02AC0A" w:rsidR="00B3614A" w:rsidRPr="001433B8" w:rsidRDefault="00CD04A9" w:rsidP="00803797">
      <w:pPr>
        <w:rPr>
          <w:rStyle w:val="Strong"/>
          <w:rFonts w:ascii="Arial" w:eastAsia="Times New Roman" w:hAnsi="Arial" w:cs="Arial"/>
          <w:sz w:val="20"/>
          <w:szCs w:val="20"/>
        </w:rPr>
      </w:pPr>
      <w:r w:rsidRPr="001433B8">
        <w:rPr>
          <w:rStyle w:val="Strong"/>
          <w:rFonts w:ascii="Arial" w:eastAsia="Times New Roman" w:hAnsi="Arial" w:cs="Arial"/>
          <w:sz w:val="20"/>
          <w:szCs w:val="20"/>
        </w:rPr>
        <w:t>Member term update</w:t>
      </w:r>
    </w:p>
    <w:p w14:paraId="7BA8E914" w14:textId="6EFEE052" w:rsidR="00CD04A9" w:rsidRDefault="00D075B7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 Staff Liaison</w:t>
      </w:r>
      <w:r w:rsidRPr="00233913">
        <w:rPr>
          <w:rFonts w:ascii="Arial" w:hAnsi="Arial" w:cs="Arial"/>
          <w:sz w:val="20"/>
          <w:szCs w:val="20"/>
        </w:rPr>
        <w:t xml:space="preserve"> </w:t>
      </w:r>
      <w:r w:rsidR="000A5B16">
        <w:rPr>
          <w:rFonts w:ascii="Arial" w:hAnsi="Arial" w:cs="Arial"/>
          <w:sz w:val="20"/>
          <w:szCs w:val="20"/>
        </w:rPr>
        <w:t>Skroback</w:t>
      </w:r>
      <w:r w:rsidR="00CD04A9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shared the new policies re boards implemented by City Councils.</w:t>
      </w:r>
    </w:p>
    <w:p w14:paraId="086BF5A8" w14:textId="66D5B45F" w:rsidR="007D25EA" w:rsidRDefault="007D25EA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2 (3 year terms) but there is a reapplication process for the second term, no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guarantee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that the previous member will be granted a second 3yr term.</w:t>
      </w:r>
    </w:p>
    <w:p w14:paraId="307ECA75" w14:textId="4F1DCBF5" w:rsidR="007D25EA" w:rsidRDefault="007D25EA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If a member has served</w:t>
      </w:r>
      <w:r w:rsidR="00973F4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less than half of somebody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else’s</w:t>
      </w:r>
      <w:r w:rsidR="00973F4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term after they leave then you can have 2 full terms following.</w:t>
      </w:r>
    </w:p>
    <w:p w14:paraId="0E05A2CB" w14:textId="2783EBA7" w:rsidR="00973F4C" w:rsidRDefault="00973F4C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Interviews for new applicants to the PAC got moved back. 28</w:t>
      </w:r>
      <w:r w:rsidRPr="00973F4C">
        <w:rPr>
          <w:rStyle w:val="Strong"/>
          <w:rFonts w:ascii="Arial" w:eastAsia="Times New Roman" w:hAnsi="Arial" w:cs="Arial"/>
          <w:b w:val="0"/>
          <w:sz w:val="20"/>
          <w:szCs w:val="20"/>
          <w:vertAlign w:val="superscript"/>
        </w:rPr>
        <w:t>th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July 8am–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10am will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be the time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allocated 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for interviews. </w:t>
      </w:r>
    </w:p>
    <w:p w14:paraId="3B284EAE" w14:textId="224F4E22" w:rsidR="00973F4C" w:rsidRDefault="00D075B7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City Staff Liaison</w:t>
      </w:r>
      <w:r w:rsidRPr="00233913">
        <w:rPr>
          <w:rFonts w:ascii="Arial" w:hAnsi="Arial" w:cs="Arial"/>
          <w:sz w:val="20"/>
          <w:szCs w:val="20"/>
        </w:rPr>
        <w:t xml:space="preserve"> </w:t>
      </w:r>
      <w:r w:rsidR="000A5B16">
        <w:rPr>
          <w:rFonts w:ascii="Arial" w:hAnsi="Arial" w:cs="Arial"/>
          <w:sz w:val="20"/>
          <w:szCs w:val="20"/>
        </w:rPr>
        <w:t>Skroback</w:t>
      </w:r>
      <w:r w:rsidR="00E8209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suggested that a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variety</w:t>
      </w:r>
      <w:r w:rsidR="00E8209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of applicants from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the community are most desirable, and not to have a concentration of members involved in the same discipline.</w:t>
      </w:r>
    </w:p>
    <w:p w14:paraId="74CBF5E5" w14:textId="77777777" w:rsidR="00E8209C" w:rsidRDefault="00E8209C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1316D353" w14:textId="4AD89340" w:rsidR="00E8209C" w:rsidRDefault="000A5B1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Councilor</w:t>
      </w:r>
      <w:r w:rsidR="00E8209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Stand (standing in for 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Councilor</w:t>
      </w:r>
      <w:r w:rsidR="00E8209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Geising) wanted to state for the minutes that 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Councilor</w:t>
      </w:r>
      <w:r w:rsidR="00E8209C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Geiser wanted to have </w:t>
      </w:r>
      <w:r w:rsidR="00D075B7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a </w:t>
      </w:r>
      <w:r w:rsidR="00E8209C">
        <w:rPr>
          <w:rStyle w:val="Strong"/>
          <w:rFonts w:ascii="Arial" w:eastAsia="Times New Roman" w:hAnsi="Arial" w:cs="Arial"/>
          <w:b w:val="0"/>
          <w:sz w:val="20"/>
          <w:szCs w:val="20"/>
        </w:rPr>
        <w:t>performing arts person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D075B7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on the commission 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and for the commission to look at getting folks from the performing arts </w:t>
      </w:r>
      <w:r w:rsidR="00D075B7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to apply to the 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>Commission.</w:t>
      </w:r>
    </w:p>
    <w:p w14:paraId="3F2481B6" w14:textId="28A3E323" w:rsidR="00D97220" w:rsidRDefault="000A5B1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The secretary asked a question if city employees should be e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>ncouraged to apply to boards.</w:t>
      </w:r>
    </w:p>
    <w:p w14:paraId="1A33C4A1" w14:textId="0018E217" w:rsidR="00D97220" w:rsidRDefault="00D97220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The example of Commissi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one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r Crosby was an excellent example</w:t>
      </w:r>
      <w:r w:rsidR="00323EFD">
        <w:rPr>
          <w:rStyle w:val="Strong"/>
          <w:rFonts w:ascii="Arial" w:eastAsia="Times New Roman" w:hAnsi="Arial" w:cs="Arial"/>
          <w:b w:val="0"/>
          <w:sz w:val="20"/>
          <w:szCs w:val="20"/>
        </w:rPr>
        <w:t>. So long as serving on boards that will not impact their employee time, then their s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ervices as a volunteer would be</w:t>
      </w:r>
      <w:r w:rsidR="00323EFD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most welcomed indeed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.</w:t>
      </w:r>
    </w:p>
    <w:p w14:paraId="647FBACB" w14:textId="77777777" w:rsidR="00323EFD" w:rsidRDefault="00323EFD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132DD890" w14:textId="04D10CF8" w:rsidR="00323EFD" w:rsidRDefault="00323EFD" w:rsidP="00803797">
      <w:pPr>
        <w:rPr>
          <w:rFonts w:ascii="Arial" w:eastAsia="Times New Roman" w:hAnsi="Arial" w:cs="Arial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Vice Chair </w:t>
      </w:r>
      <w:r w:rsidR="0008359B">
        <w:rPr>
          <w:rStyle w:val="Strong"/>
          <w:rFonts w:ascii="Arial" w:eastAsia="Times New Roman" w:hAnsi="Arial" w:cs="Arial"/>
          <w:b w:val="0"/>
          <w:sz w:val="20"/>
          <w:szCs w:val="20"/>
        </w:rPr>
        <w:t>Freidman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informed about t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he Commission tour of the 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Counties vast Art Collection as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sugges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ted by </w:t>
      </w:r>
      <w:r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>Stan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>VanderWerf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,</w:t>
      </w:r>
      <w:r w:rsidRPr="00233913">
        <w:rPr>
          <w:rFonts w:ascii="Arial" w:eastAsia="Times New Roman" w:hAnsi="Arial" w:cs="Arial"/>
          <w:sz w:val="20"/>
          <w:szCs w:val="20"/>
        </w:rPr>
        <w:t xml:space="preserve"> District 3, </w:t>
      </w:r>
      <w:proofErr w:type="gramStart"/>
      <w:r w:rsidRPr="00233913">
        <w:rPr>
          <w:rFonts w:ascii="Arial" w:eastAsia="Times New Roman" w:hAnsi="Arial" w:cs="Arial"/>
          <w:sz w:val="20"/>
          <w:szCs w:val="20"/>
        </w:rPr>
        <w:t>County</w:t>
      </w:r>
      <w:proofErr w:type="gramEnd"/>
      <w:r w:rsidRPr="00233913">
        <w:rPr>
          <w:rFonts w:ascii="Arial" w:eastAsia="Times New Roman" w:hAnsi="Arial" w:cs="Arial"/>
          <w:sz w:val="20"/>
          <w:szCs w:val="20"/>
        </w:rPr>
        <w:t xml:space="preserve"> Commissioner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sz w:val="20"/>
          <w:szCs w:val="20"/>
        </w:rPr>
        <w:t>The suggestion that members use the earlier timeslot of 3.30pm to enable more viewing window before the facilities close.</w:t>
      </w:r>
      <w:proofErr w:type="gramEnd"/>
      <w:r w:rsidR="000A5B16">
        <w:rPr>
          <w:rFonts w:ascii="Arial" w:eastAsia="Times New Roman" w:hAnsi="Arial" w:cs="Arial"/>
          <w:sz w:val="20"/>
          <w:szCs w:val="20"/>
        </w:rPr>
        <w:t xml:space="preserve"> Also the issue of transport to the facilities was </w:t>
      </w:r>
      <w:proofErr w:type="spellStart"/>
      <w:r w:rsidR="000A5B16">
        <w:rPr>
          <w:rFonts w:ascii="Arial" w:eastAsia="Times New Roman" w:hAnsi="Arial" w:cs="Arial"/>
          <w:sz w:val="20"/>
          <w:szCs w:val="20"/>
        </w:rPr>
        <w:t>aslo</w:t>
      </w:r>
      <w:proofErr w:type="spellEnd"/>
      <w:r w:rsidR="000A5B16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0A5B16">
        <w:rPr>
          <w:rFonts w:ascii="Arial" w:eastAsia="Times New Roman" w:hAnsi="Arial" w:cs="Arial"/>
          <w:sz w:val="20"/>
          <w:szCs w:val="20"/>
        </w:rPr>
        <w:t>raised</w:t>
      </w:r>
      <w:proofErr w:type="gramEnd"/>
      <w:r w:rsidR="000A5B16">
        <w:rPr>
          <w:rFonts w:ascii="Arial" w:eastAsia="Times New Roman" w:hAnsi="Arial" w:cs="Arial"/>
          <w:sz w:val="20"/>
          <w:szCs w:val="20"/>
        </w:rPr>
        <w:t>.</w:t>
      </w:r>
    </w:p>
    <w:p w14:paraId="183639EC" w14:textId="77777777" w:rsidR="0008359B" w:rsidRDefault="0008359B" w:rsidP="00803797">
      <w:pPr>
        <w:rPr>
          <w:rFonts w:ascii="Arial" w:eastAsia="Times New Roman" w:hAnsi="Arial" w:cs="Arial"/>
          <w:sz w:val="20"/>
          <w:szCs w:val="20"/>
        </w:rPr>
      </w:pPr>
    </w:p>
    <w:p w14:paraId="45D0B4F4" w14:textId="3D602BF7" w:rsidR="007859D7" w:rsidRPr="001433B8" w:rsidRDefault="001433B8" w:rsidP="0008359B">
      <w:pPr>
        <w:rPr>
          <w:rFonts w:ascii="Arial" w:eastAsia="Times New Roman" w:hAnsi="Arial" w:cs="Arial"/>
          <w:b/>
          <w:sz w:val="20"/>
          <w:szCs w:val="20"/>
        </w:rPr>
      </w:pPr>
      <w:r w:rsidRPr="001433B8">
        <w:rPr>
          <w:rFonts w:ascii="Arial" w:eastAsia="Times New Roman" w:hAnsi="Arial" w:cs="Arial"/>
          <w:b/>
          <w:sz w:val="20"/>
          <w:szCs w:val="20"/>
        </w:rPr>
        <w:t>Public Comment</w:t>
      </w:r>
    </w:p>
    <w:p w14:paraId="33B82940" w14:textId="701640B9" w:rsidR="0008359B" w:rsidRPr="00233913" w:rsidRDefault="0008359B" w:rsidP="0008359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Fadil A. Lee </w:t>
      </w:r>
      <w:proofErr w:type="gramStart"/>
      <w:r>
        <w:rPr>
          <w:rFonts w:ascii="Arial" w:eastAsia="Times New Roman" w:hAnsi="Arial" w:cs="Arial"/>
          <w:sz w:val="20"/>
          <w:szCs w:val="20"/>
        </w:rPr>
        <w:t>( Civi</w:t>
      </w:r>
      <w:r w:rsidR="007859D7">
        <w:rPr>
          <w:rFonts w:ascii="Arial" w:eastAsia="Times New Roman" w:hAnsi="Arial" w:cs="Arial"/>
          <w:sz w:val="20"/>
          <w:szCs w:val="20"/>
        </w:rPr>
        <w:t>c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Engagement Program) guest</w:t>
      </w:r>
      <w:r w:rsidR="007859D7">
        <w:rPr>
          <w:rFonts w:ascii="Arial" w:eastAsia="Times New Roman" w:hAnsi="Arial" w:cs="Arial"/>
          <w:sz w:val="20"/>
          <w:szCs w:val="20"/>
        </w:rPr>
        <w:t xml:space="preserve"> from Chicago</w:t>
      </w:r>
    </w:p>
    <w:p w14:paraId="7358E0E2" w14:textId="3C3061D4" w:rsidR="0008359B" w:rsidRDefault="007859D7" w:rsidP="00803797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e</w:t>
      </w:r>
      <w:r w:rsidR="0008359B">
        <w:rPr>
          <w:rFonts w:ascii="Arial" w:eastAsia="Times New Roman" w:hAnsi="Arial" w:cs="Arial"/>
          <w:sz w:val="20"/>
          <w:szCs w:val="20"/>
        </w:rPr>
        <w:t>xpressed</w:t>
      </w:r>
      <w:proofErr w:type="gramEnd"/>
      <w:r w:rsidR="0008359B">
        <w:rPr>
          <w:rFonts w:ascii="Arial" w:eastAsia="Times New Roman" w:hAnsi="Arial" w:cs="Arial"/>
          <w:sz w:val="20"/>
          <w:szCs w:val="20"/>
        </w:rPr>
        <w:t xml:space="preserve"> his appreciation of the Public art commission and the wonderful work that they do</w:t>
      </w:r>
      <w:r>
        <w:rPr>
          <w:rFonts w:ascii="Arial" w:eastAsia="Times New Roman" w:hAnsi="Arial" w:cs="Arial"/>
          <w:sz w:val="20"/>
          <w:szCs w:val="20"/>
        </w:rPr>
        <w:t>,</w:t>
      </w:r>
    </w:p>
    <w:p w14:paraId="69E2C870" w14:textId="71606FD3" w:rsidR="007859D7" w:rsidRDefault="007859D7" w:rsidP="00803797">
      <w:pPr>
        <w:rPr>
          <w:rFonts w:ascii="Arial" w:eastAsia="Times New Roman" w:hAnsi="Arial" w:cs="Arial"/>
          <w:sz w:val="20"/>
          <w:szCs w:val="20"/>
        </w:rPr>
      </w:pPr>
      <w:proofErr w:type="gramStart"/>
      <w:r>
        <w:rPr>
          <w:rFonts w:ascii="Arial" w:eastAsia="Times New Roman" w:hAnsi="Arial" w:cs="Arial"/>
          <w:sz w:val="20"/>
          <w:szCs w:val="20"/>
        </w:rPr>
        <w:t>he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took a look at all the boards and commissions and noted that the PAC was one that met regularly an</w:t>
      </w:r>
      <w:r w:rsidR="00D075B7">
        <w:rPr>
          <w:rFonts w:ascii="Arial" w:eastAsia="Times New Roman" w:hAnsi="Arial" w:cs="Arial"/>
          <w:sz w:val="20"/>
          <w:szCs w:val="20"/>
        </w:rPr>
        <w:t>d was impressed with the transpa</w:t>
      </w:r>
      <w:r>
        <w:rPr>
          <w:rFonts w:ascii="Arial" w:eastAsia="Times New Roman" w:hAnsi="Arial" w:cs="Arial"/>
          <w:sz w:val="20"/>
          <w:szCs w:val="20"/>
        </w:rPr>
        <w:t>r</w:t>
      </w:r>
      <w:r w:rsidR="00D075B7"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ncy on the website. Members also suggested that </w:t>
      </w:r>
      <w:proofErr w:type="spellStart"/>
      <w:r>
        <w:rPr>
          <w:rFonts w:ascii="Arial" w:eastAsia="Times New Roman" w:hAnsi="Arial" w:cs="Arial"/>
          <w:sz w:val="20"/>
          <w:szCs w:val="20"/>
        </w:rPr>
        <w:t>Mr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Lee apply to the PAC, he would be most welcomed </w:t>
      </w:r>
      <w:r w:rsidR="000A5B16">
        <w:rPr>
          <w:rFonts w:ascii="Arial" w:eastAsia="Times New Roman" w:hAnsi="Arial" w:cs="Arial"/>
          <w:sz w:val="20"/>
          <w:szCs w:val="20"/>
        </w:rPr>
        <w:t xml:space="preserve">addition </w:t>
      </w:r>
      <w:r>
        <w:rPr>
          <w:rFonts w:ascii="Arial" w:eastAsia="Times New Roman" w:hAnsi="Arial" w:cs="Arial"/>
          <w:sz w:val="20"/>
          <w:szCs w:val="20"/>
        </w:rPr>
        <w:t>indeed.</w:t>
      </w:r>
    </w:p>
    <w:p w14:paraId="2FBD6DF4" w14:textId="62EB2E41" w:rsidR="007859D7" w:rsidRDefault="000A5B16" w:rsidP="0080379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Specialist Skroback</w:t>
      </w:r>
      <w:r w:rsidR="007859D7">
        <w:rPr>
          <w:rFonts w:ascii="Arial" w:eastAsia="Times New Roman" w:hAnsi="Arial" w:cs="Arial"/>
          <w:sz w:val="20"/>
          <w:szCs w:val="20"/>
        </w:rPr>
        <w:t xml:space="preserve"> mentioned that our current chair, Bernard Byers, went through the same Civic program as Mr. </w:t>
      </w:r>
      <w:proofErr w:type="gramStart"/>
      <w:r w:rsidR="007859D7">
        <w:rPr>
          <w:rFonts w:ascii="Arial" w:eastAsia="Times New Roman" w:hAnsi="Arial" w:cs="Arial"/>
          <w:sz w:val="20"/>
          <w:szCs w:val="20"/>
        </w:rPr>
        <w:t>Lee  and</w:t>
      </w:r>
      <w:proofErr w:type="gramEnd"/>
      <w:r w:rsidR="007859D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that </w:t>
      </w:r>
      <w:r w:rsidR="007859D7">
        <w:rPr>
          <w:rFonts w:ascii="Arial" w:eastAsia="Times New Roman" w:hAnsi="Arial" w:cs="Arial"/>
          <w:sz w:val="20"/>
          <w:szCs w:val="20"/>
        </w:rPr>
        <w:t>is a very successful program.</w:t>
      </w:r>
    </w:p>
    <w:p w14:paraId="63F9E08C" w14:textId="77777777" w:rsidR="007859D7" w:rsidRDefault="007859D7" w:rsidP="00803797">
      <w:pPr>
        <w:rPr>
          <w:rFonts w:ascii="Arial" w:eastAsia="Times New Roman" w:hAnsi="Arial" w:cs="Arial"/>
          <w:sz w:val="20"/>
          <w:szCs w:val="20"/>
        </w:rPr>
      </w:pPr>
    </w:p>
    <w:p w14:paraId="177A31AF" w14:textId="2D837A66" w:rsidR="007859D7" w:rsidRDefault="007859D7" w:rsidP="007859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Pol</w:t>
      </w:r>
      <w:r w:rsidR="000A5B16">
        <w:rPr>
          <w:rFonts w:ascii="Arial" w:hAnsi="Arial" w:cs="Arial"/>
          <w:sz w:val="20"/>
          <w:szCs w:val="20"/>
        </w:rPr>
        <w:t>omka informed members that it is</w:t>
      </w:r>
      <w:r>
        <w:rPr>
          <w:rFonts w:ascii="Arial" w:hAnsi="Arial" w:cs="Arial"/>
          <w:sz w:val="20"/>
          <w:szCs w:val="20"/>
        </w:rPr>
        <w:t xml:space="preserve"> the 9</w:t>
      </w:r>
      <w:r w:rsidRPr="006934E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Anniversay</w:t>
      </w:r>
      <w:proofErr w:type="spellEnd"/>
      <w:r>
        <w:rPr>
          <w:rFonts w:ascii="Arial" w:hAnsi="Arial" w:cs="Arial"/>
          <w:sz w:val="20"/>
          <w:szCs w:val="20"/>
        </w:rPr>
        <w:t xml:space="preserve"> of when the sculpture “Iscariot” by Trace O’Conner was exhibited in Boston in 2010 and other cities. This work has had a lot of exposure, and has been around for many years.</w:t>
      </w:r>
    </w:p>
    <w:p w14:paraId="0428420A" w14:textId="77777777" w:rsidR="007859D7" w:rsidRDefault="007859D7" w:rsidP="00803797">
      <w:pPr>
        <w:rPr>
          <w:rFonts w:ascii="Arial" w:eastAsia="Times New Roman" w:hAnsi="Arial" w:cs="Arial"/>
          <w:sz w:val="20"/>
          <w:szCs w:val="20"/>
        </w:rPr>
      </w:pPr>
    </w:p>
    <w:p w14:paraId="27FB6277" w14:textId="7FA77810" w:rsidR="001433B8" w:rsidRPr="001433B8" w:rsidRDefault="001433B8" w:rsidP="00803797">
      <w:pPr>
        <w:rPr>
          <w:rStyle w:val="Strong"/>
          <w:rFonts w:ascii="Arial" w:eastAsia="Times New Roman" w:hAnsi="Arial" w:cs="Arial"/>
          <w:sz w:val="20"/>
          <w:szCs w:val="20"/>
        </w:rPr>
      </w:pPr>
      <w:r w:rsidRPr="001433B8">
        <w:rPr>
          <w:rStyle w:val="Strong"/>
          <w:rFonts w:ascii="Arial" w:eastAsia="Times New Roman" w:hAnsi="Arial" w:cs="Arial"/>
          <w:sz w:val="20"/>
          <w:szCs w:val="20"/>
        </w:rPr>
        <w:t>Tiny Doors Presentation</w:t>
      </w:r>
    </w:p>
    <w:p w14:paraId="081D2207" w14:textId="26BF58D8" w:rsidR="00653799" w:rsidRDefault="00653799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Comm</w:t>
      </w:r>
      <w:r w:rsidR="001D4B48">
        <w:rPr>
          <w:rStyle w:val="Strong"/>
          <w:rFonts w:ascii="Arial" w:eastAsia="Times New Roman" w:hAnsi="Arial" w:cs="Arial"/>
          <w:b w:val="0"/>
          <w:sz w:val="20"/>
          <w:szCs w:val="20"/>
        </w:rPr>
        <w:t>ission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er Polomka gave a video presentation about an installation proposal called “Tiny Doors”</w:t>
      </w:r>
    </w:p>
    <w:p w14:paraId="79F0715C" w14:textId="279D2181" w:rsidR="00D075B7" w:rsidRPr="00D075B7" w:rsidRDefault="00802919" w:rsidP="00D075B7">
      <w:pPr>
        <w:rPr>
          <w:rFonts w:ascii="Times New Roman" w:eastAsia="Times New Roman" w:hAnsi="Times New Roman" w:cs="Times New Roman"/>
          <w:sz w:val="20"/>
          <w:szCs w:val="20"/>
        </w:rPr>
      </w:pPr>
      <w:r w:rsidRPr="00D075B7">
        <w:rPr>
          <w:rStyle w:val="Strong"/>
          <w:rFonts w:ascii="Arial" w:eastAsia="Times New Roman" w:hAnsi="Arial" w:cs="Arial"/>
          <w:b w:val="0"/>
          <w:sz w:val="20"/>
          <w:szCs w:val="20"/>
        </w:rPr>
        <w:t>The idea came from a very successful “Tiny Doors” project in Sydney Australia, which in</w:t>
      </w:r>
      <w:r w:rsidR="00D075B7" w:rsidRPr="00D075B7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 w:rsidRPr="00D075B7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turn was inspired by </w:t>
      </w:r>
      <w:r w:rsidR="00D075B7" w:rsidRPr="00D075B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artist Karen Anderson</w:t>
      </w:r>
      <w:r w:rsidR="006628F0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14:paraId="2B5508E9" w14:textId="37EBCCEE" w:rsidR="00D075B7" w:rsidRPr="00D075B7" w:rsidRDefault="00D075B7" w:rsidP="00D075B7">
      <w:pPr>
        <w:rPr>
          <w:rFonts w:ascii="Times New Roman" w:eastAsia="Times New Roman" w:hAnsi="Times New Roman" w:cs="Times New Roman"/>
          <w:sz w:val="20"/>
          <w:szCs w:val="20"/>
        </w:rPr>
      </w:pPr>
      <w:r w:rsidRPr="00D075B7">
        <w:rPr>
          <w:rFonts w:ascii="Arial" w:eastAsia="Times New Roman" w:hAnsi="Arial" w:cs="Arial"/>
          <w:b/>
          <w:bCs/>
          <w:color w:val="6A6A6A"/>
          <w:sz w:val="20"/>
          <w:szCs w:val="20"/>
        </w:rPr>
        <w:t>Tiny Doors</w:t>
      </w:r>
      <w:r w:rsidR="006628F0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> </w:t>
      </w:r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>is an </w:t>
      </w:r>
      <w:r w:rsidRPr="00D075B7">
        <w:rPr>
          <w:rFonts w:ascii="Arial" w:eastAsia="Times New Roman" w:hAnsi="Arial" w:cs="Arial"/>
          <w:b/>
          <w:bCs/>
          <w:color w:val="6A6A6A"/>
          <w:sz w:val="20"/>
          <w:szCs w:val="20"/>
        </w:rPr>
        <w:t>Atlanta</w:t>
      </w:r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>-based art project bringing big wonder to </w:t>
      </w:r>
      <w:r w:rsidRPr="00D075B7">
        <w:rPr>
          <w:rFonts w:ascii="Arial" w:eastAsia="Times New Roman" w:hAnsi="Arial" w:cs="Arial"/>
          <w:b/>
          <w:bCs/>
          <w:color w:val="6A6A6A"/>
          <w:sz w:val="20"/>
          <w:szCs w:val="20"/>
        </w:rPr>
        <w:t>tiny</w:t>
      </w:r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> </w:t>
      </w:r>
      <w: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 xml:space="preserve">spaces, </w:t>
      </w:r>
      <w:proofErr w:type="gramStart"/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>It’s</w:t>
      </w:r>
      <w:proofErr w:type="gramEnd"/>
      <w: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 xml:space="preserve"> </w:t>
      </w:r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 xml:space="preserve">goal </w:t>
      </w:r>
      <w:r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 xml:space="preserve">is </w:t>
      </w:r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>to inspire curiosity and exploration by highlighting neighborhoods and landmarks that make </w:t>
      </w:r>
      <w:r w:rsidRPr="00D075B7">
        <w:rPr>
          <w:rFonts w:ascii="Arial" w:eastAsia="Times New Roman" w:hAnsi="Arial" w:cs="Arial"/>
          <w:b/>
          <w:bCs/>
          <w:color w:val="6A6A6A"/>
          <w:sz w:val="20"/>
          <w:szCs w:val="20"/>
        </w:rPr>
        <w:t>Atlanta</w:t>
      </w:r>
      <w:r w:rsidRPr="00D075B7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 xml:space="preserve"> a uniquely awesome place! </w:t>
      </w:r>
      <w:r w:rsidR="006628F0">
        <w:rPr>
          <w:rFonts w:ascii="Arial" w:eastAsia="Times New Roman" w:hAnsi="Arial" w:cs="Arial"/>
          <w:color w:val="545454"/>
          <w:sz w:val="20"/>
          <w:szCs w:val="20"/>
          <w:shd w:val="clear" w:color="auto" w:fill="FFFFFF"/>
        </w:rPr>
        <w:t xml:space="preserve"> This could easily translate to Colorado Springs</w:t>
      </w:r>
    </w:p>
    <w:p w14:paraId="1CE9B2F8" w14:textId="44B8C592" w:rsidR="00802919" w:rsidRDefault="00802919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The commission viewed a </w:t>
      </w:r>
      <w:r w:rsidR="006628F0">
        <w:rPr>
          <w:rStyle w:val="Strong"/>
          <w:rFonts w:ascii="Arial" w:eastAsia="Times New Roman" w:hAnsi="Arial" w:cs="Arial"/>
          <w:b w:val="0"/>
          <w:sz w:val="20"/>
          <w:szCs w:val="20"/>
        </w:rPr>
        <w:t>YouTube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6628F0">
        <w:rPr>
          <w:rStyle w:val="Strong"/>
          <w:rFonts w:ascii="Arial" w:eastAsia="Times New Roman" w:hAnsi="Arial" w:cs="Arial"/>
          <w:b w:val="0"/>
          <w:sz w:val="20"/>
          <w:szCs w:val="20"/>
        </w:rPr>
        <w:t>video, which gave,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 w:rsidR="006628F0">
        <w:rPr>
          <w:rStyle w:val="Strong"/>
          <w:rFonts w:ascii="Arial" w:eastAsia="Times New Roman" w:hAnsi="Arial" w:cs="Arial"/>
          <w:b w:val="0"/>
          <w:sz w:val="20"/>
          <w:szCs w:val="20"/>
        </w:rPr>
        <w:t>clarify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and p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u</w:t>
      </w:r>
      <w:r w:rsidR="00D97220">
        <w:rPr>
          <w:rStyle w:val="Strong"/>
          <w:rFonts w:ascii="Arial" w:eastAsia="Times New Roman" w:hAnsi="Arial" w:cs="Arial"/>
          <w:b w:val="0"/>
          <w:sz w:val="20"/>
          <w:szCs w:val="20"/>
        </w:rPr>
        <w:t>r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pose to that specific project. </w:t>
      </w:r>
      <w:proofErr w:type="spellStart"/>
      <w:r w:rsidR="007859D7">
        <w:rPr>
          <w:rStyle w:val="Strong"/>
          <w:rFonts w:ascii="Arial" w:eastAsia="Times New Roman" w:hAnsi="Arial" w:cs="Arial"/>
          <w:b w:val="0"/>
          <w:sz w:val="20"/>
          <w:szCs w:val="20"/>
        </w:rPr>
        <w:t>Councillor</w:t>
      </w:r>
      <w:proofErr w:type="spellEnd"/>
      <w:r w:rsidR="007859D7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Strand expressed enthusiasm for the project</w:t>
      </w:r>
      <w:r w:rsidR="0065505E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as well as Commissioner Dodge from the PPLD, who could see the Community engagement at the Library.</w:t>
      </w:r>
    </w:p>
    <w:p w14:paraId="4B576AA2" w14:textId="73A2AAA1" w:rsidR="006628F0" w:rsidRDefault="006628F0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Commissioner Dodge from PPLD said you would present the idea to the art directors group.</w:t>
      </w:r>
    </w:p>
    <w:p w14:paraId="4913FD07" w14:textId="77777777" w:rsidR="0065505E" w:rsidRDefault="0065505E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1EDED1A2" w14:textId="223F238B" w:rsidR="0065505E" w:rsidRPr="001433B8" w:rsidRDefault="0065505E" w:rsidP="00803797">
      <w:pPr>
        <w:rPr>
          <w:rStyle w:val="Strong"/>
          <w:rFonts w:ascii="Arial" w:eastAsia="Times New Roman" w:hAnsi="Arial" w:cs="Arial"/>
          <w:sz w:val="20"/>
          <w:szCs w:val="20"/>
        </w:rPr>
      </w:pPr>
      <w:r w:rsidRPr="001433B8">
        <w:rPr>
          <w:rStyle w:val="Strong"/>
          <w:rFonts w:ascii="Arial" w:eastAsia="Times New Roman" w:hAnsi="Arial" w:cs="Arial"/>
          <w:sz w:val="20"/>
          <w:szCs w:val="20"/>
        </w:rPr>
        <w:t xml:space="preserve">Members </w:t>
      </w:r>
      <w:proofErr w:type="spellStart"/>
      <w:r w:rsidRPr="001433B8">
        <w:rPr>
          <w:rStyle w:val="Strong"/>
          <w:rFonts w:ascii="Arial" w:eastAsia="Times New Roman" w:hAnsi="Arial" w:cs="Arial"/>
          <w:sz w:val="20"/>
          <w:szCs w:val="20"/>
        </w:rPr>
        <w:t>Announcments</w:t>
      </w:r>
      <w:proofErr w:type="spellEnd"/>
    </w:p>
    <w:p w14:paraId="4091EBD4" w14:textId="7598944F" w:rsidR="0065505E" w:rsidRDefault="0065505E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Commissioner Dodge gave an update of the art projects that the PPLD is currently involved, specifically, the 7</w:t>
      </w:r>
      <w:r w:rsidRPr="0065505E">
        <w:rPr>
          <w:rStyle w:val="Strong"/>
          <w:rFonts w:ascii="Arial" w:eastAsia="Times New Roman" w:hAnsi="Arial" w:cs="Arial"/>
          <w:b w:val="0"/>
          <w:sz w:val="20"/>
          <w:szCs w:val="20"/>
          <w:vertAlign w:val="superscript"/>
        </w:rPr>
        <w:t>th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year mini maker on October 19</w:t>
      </w:r>
      <w:r w:rsidRPr="0065505E">
        <w:rPr>
          <w:rStyle w:val="Strong"/>
          <w:rFonts w:ascii="Arial" w:eastAsia="Times New Roman" w:hAnsi="Arial" w:cs="Arial"/>
          <w:b w:val="0"/>
          <w:sz w:val="20"/>
          <w:szCs w:val="20"/>
          <w:vertAlign w:val="superscript"/>
        </w:rPr>
        <w:t>th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, Artstech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>n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ica, a marriag</w:t>
      </w:r>
      <w:r w:rsidR="006628F0">
        <w:rPr>
          <w:rStyle w:val="Strong"/>
          <w:rFonts w:ascii="Arial" w:eastAsia="Times New Roman" w:hAnsi="Arial" w:cs="Arial"/>
          <w:b w:val="0"/>
          <w:sz w:val="20"/>
          <w:szCs w:val="20"/>
        </w:rPr>
        <w:t>e of traditional arts and tech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nol</w:t>
      </w:r>
      <w:r w:rsidR="006628F0">
        <w:rPr>
          <w:rStyle w:val="Strong"/>
          <w:rFonts w:ascii="Arial" w:eastAsia="Times New Roman" w:hAnsi="Arial" w:cs="Arial"/>
          <w:b w:val="0"/>
          <w:sz w:val="20"/>
          <w:szCs w:val="20"/>
        </w:rPr>
        <w:t>og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y and 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mentioned 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also the PPLD is looking for </w:t>
      </w:r>
      <w:r w:rsidR="006628F0">
        <w:rPr>
          <w:rStyle w:val="Strong"/>
          <w:rFonts w:ascii="Arial" w:eastAsia="Times New Roman" w:hAnsi="Arial" w:cs="Arial"/>
          <w:b w:val="0"/>
          <w:sz w:val="20"/>
          <w:szCs w:val="20"/>
        </w:rPr>
        <w:t>musicians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.</w:t>
      </w:r>
    </w:p>
    <w:p w14:paraId="63121CFB" w14:textId="77777777" w:rsidR="000A5B16" w:rsidRDefault="000A5B1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76693C5D" w14:textId="78889621" w:rsidR="000A5B16" w:rsidRDefault="001433B8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Council</w:t>
      </w:r>
      <w:r w:rsidR="0065505E">
        <w:rPr>
          <w:rStyle w:val="Strong"/>
          <w:rFonts w:ascii="Arial" w:eastAsia="Times New Roman" w:hAnsi="Arial" w:cs="Arial"/>
          <w:b w:val="0"/>
          <w:sz w:val="20"/>
          <w:szCs w:val="20"/>
        </w:rPr>
        <w:t>or Strand informed members about the Western Street Breakfast, over 100 horse riders</w:t>
      </w:r>
      <w:r w:rsidR="000A5B16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are involved. All monies raise goes to Military families in need.</w:t>
      </w:r>
    </w:p>
    <w:p w14:paraId="651CF064" w14:textId="432A7470" w:rsidR="0065505E" w:rsidRDefault="000A5B1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proofErr w:type="gramStart"/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A mental Heath crisis meeting at Studio B at the Pikes Peak center.</w:t>
      </w:r>
      <w:proofErr w:type="gramEnd"/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An engagement with the community, both events were given at short notice</w:t>
      </w:r>
      <w:r w:rsidR="001433B8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and hopefully me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mbers will be able to attend.</w:t>
      </w:r>
      <w:r w:rsidR="0065505E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The Gazette is the main sponsor of this most worthwhile event.</w:t>
      </w:r>
    </w:p>
    <w:p w14:paraId="744157EE" w14:textId="77777777" w:rsidR="000A5B16" w:rsidRDefault="000A5B1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7E37E7AC" w14:textId="1EFEC671" w:rsidR="00B3614A" w:rsidRDefault="000A5B1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Vice Chair Friedman gave a motion to </w:t>
      </w:r>
      <w:r w:rsidR="001433B8">
        <w:rPr>
          <w:rStyle w:val="Strong"/>
          <w:rFonts w:ascii="Arial" w:eastAsia="Times New Roman" w:hAnsi="Arial" w:cs="Arial"/>
          <w:b w:val="0"/>
          <w:sz w:val="20"/>
          <w:szCs w:val="20"/>
        </w:rPr>
        <w:t>adjourn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the meeting at </w:t>
      </w:r>
      <w:r w:rsidR="00D075B7">
        <w:rPr>
          <w:rStyle w:val="Strong"/>
          <w:rFonts w:ascii="Arial" w:eastAsia="Times New Roman" w:hAnsi="Arial" w:cs="Arial"/>
          <w:b w:val="0"/>
          <w:sz w:val="20"/>
          <w:szCs w:val="20"/>
        </w:rPr>
        <w:t>4</w:t>
      </w: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>.</w:t>
      </w:r>
      <w:r w:rsidR="00D075B7">
        <w:rPr>
          <w:rStyle w:val="Strong"/>
          <w:rFonts w:ascii="Arial" w:eastAsia="Times New Roman" w:hAnsi="Arial" w:cs="Arial"/>
          <w:b w:val="0"/>
          <w:sz w:val="20"/>
          <w:szCs w:val="20"/>
        </w:rPr>
        <w:t>58</w:t>
      </w:r>
      <w:r w:rsidR="001433B8">
        <w:rPr>
          <w:rStyle w:val="Strong"/>
          <w:rFonts w:ascii="Arial" w:eastAsia="Times New Roman" w:hAnsi="Arial" w:cs="Arial"/>
          <w:b w:val="0"/>
          <w:sz w:val="20"/>
          <w:szCs w:val="20"/>
        </w:rPr>
        <w:t>p</w:t>
      </w:r>
      <w:r w:rsidR="00D075B7">
        <w:rPr>
          <w:rStyle w:val="Strong"/>
          <w:rFonts w:ascii="Arial" w:eastAsia="Times New Roman" w:hAnsi="Arial" w:cs="Arial"/>
          <w:b w:val="0"/>
          <w:sz w:val="20"/>
          <w:szCs w:val="20"/>
        </w:rPr>
        <w:t>m</w:t>
      </w:r>
    </w:p>
    <w:p w14:paraId="4AFDD824" w14:textId="77777777" w:rsidR="00D075B7" w:rsidRDefault="00D075B7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4FA8AEA2" w14:textId="3A78839E" w:rsidR="00EE6ECC" w:rsidRPr="0040256F" w:rsidRDefault="00D075B7" w:rsidP="00C71055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Next PAC meeting July</w:t>
      </w:r>
      <w:r w:rsidRPr="002339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16th</w:t>
      </w:r>
      <w:r w:rsidRPr="00233913">
        <w:rPr>
          <w:rFonts w:ascii="Arial" w:hAnsi="Arial" w:cs="Arial"/>
          <w:sz w:val="20"/>
          <w:szCs w:val="20"/>
        </w:rPr>
        <w:t xml:space="preserve"> 4.0</w:t>
      </w:r>
      <w:r>
        <w:rPr>
          <w:rFonts w:ascii="Arial" w:hAnsi="Arial" w:cs="Arial"/>
          <w:sz w:val="20"/>
          <w:szCs w:val="20"/>
        </w:rPr>
        <w:t>0</w:t>
      </w:r>
      <w:r w:rsidRPr="00233913">
        <w:rPr>
          <w:rFonts w:ascii="Arial" w:hAnsi="Arial" w:cs="Arial"/>
          <w:sz w:val="20"/>
          <w:szCs w:val="20"/>
        </w:rPr>
        <w:t>pm 2019 meeting Pikes Peak Room City Hall</w:t>
      </w:r>
    </w:p>
    <w:p w14:paraId="55CDB514" w14:textId="77777777" w:rsidR="00EE6ECC" w:rsidRDefault="00EE6ECC" w:rsidP="00C71055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1A63E396" w14:textId="319D4A1F" w:rsidR="00760458" w:rsidRDefault="0040256F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  <w:bookmarkStart w:id="0" w:name="_GoBack"/>
      <w:bookmarkEnd w:id="0"/>
    </w:p>
    <w:p w14:paraId="3F3975AA" w14:textId="77777777" w:rsidR="00760458" w:rsidRDefault="00760458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01E98226" w14:textId="77777777" w:rsidR="00A33DCB" w:rsidRDefault="00A33DCB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014AFE12" w14:textId="77777777" w:rsidR="00F960DF" w:rsidRDefault="00F960DF" w:rsidP="00F960DF">
      <w:pPr>
        <w:rPr>
          <w:rFonts w:ascii="Arial" w:hAnsi="Arial" w:cs="Arial"/>
          <w:sz w:val="20"/>
          <w:szCs w:val="20"/>
        </w:rPr>
      </w:pPr>
    </w:p>
    <w:p w14:paraId="09280D07" w14:textId="77777777" w:rsidR="00A33DCB" w:rsidRDefault="00A33DCB" w:rsidP="00F960DF">
      <w:pPr>
        <w:rPr>
          <w:rFonts w:ascii="Arial" w:eastAsia="Times New Roman" w:hAnsi="Arial" w:cs="Arial"/>
          <w:sz w:val="20"/>
          <w:szCs w:val="20"/>
        </w:rPr>
      </w:pPr>
    </w:p>
    <w:p w14:paraId="51000762" w14:textId="77777777" w:rsidR="00A33DCB" w:rsidRDefault="00A33DCB" w:rsidP="00F960DF">
      <w:pPr>
        <w:rPr>
          <w:rFonts w:ascii="Arial" w:eastAsia="Times New Roman" w:hAnsi="Arial" w:cs="Arial"/>
          <w:sz w:val="20"/>
          <w:szCs w:val="20"/>
        </w:rPr>
      </w:pPr>
    </w:p>
    <w:p w14:paraId="2177B150" w14:textId="77777777" w:rsidR="00A33DCB" w:rsidRDefault="00A33DCB" w:rsidP="00F960DF">
      <w:pPr>
        <w:rPr>
          <w:rFonts w:ascii="Arial" w:eastAsia="Times New Roman" w:hAnsi="Arial" w:cs="Arial"/>
          <w:sz w:val="20"/>
          <w:szCs w:val="20"/>
        </w:rPr>
      </w:pPr>
    </w:p>
    <w:p w14:paraId="5DA365F3" w14:textId="77777777" w:rsidR="00A33DCB" w:rsidRDefault="00A33DCB" w:rsidP="00F960DF">
      <w:pPr>
        <w:rPr>
          <w:rFonts w:ascii="Arial" w:eastAsia="Times New Roman" w:hAnsi="Arial" w:cs="Arial"/>
          <w:sz w:val="20"/>
          <w:szCs w:val="20"/>
        </w:rPr>
      </w:pPr>
    </w:p>
    <w:p w14:paraId="7E3F9ABE" w14:textId="77777777" w:rsidR="0010107D" w:rsidRDefault="0010107D" w:rsidP="00F960DF">
      <w:pPr>
        <w:rPr>
          <w:rFonts w:ascii="Arial" w:eastAsia="Times New Roman" w:hAnsi="Arial" w:cs="Arial"/>
          <w:sz w:val="20"/>
          <w:szCs w:val="20"/>
        </w:rPr>
      </w:pPr>
    </w:p>
    <w:p w14:paraId="4764B058" w14:textId="77777777" w:rsidR="00007828" w:rsidRDefault="00007828" w:rsidP="00F960DF">
      <w:pPr>
        <w:rPr>
          <w:rFonts w:ascii="Arial" w:eastAsia="Times New Roman" w:hAnsi="Arial" w:cs="Arial"/>
          <w:sz w:val="20"/>
          <w:szCs w:val="20"/>
        </w:rPr>
      </w:pPr>
    </w:p>
    <w:p w14:paraId="4F503537" w14:textId="6FE38741" w:rsidR="00F960DF" w:rsidRDefault="00007828" w:rsidP="00F960D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14:paraId="1C6E5218" w14:textId="77777777" w:rsidR="00F960DF" w:rsidRPr="00233913" w:rsidRDefault="00F960DF" w:rsidP="00F960DF">
      <w:pPr>
        <w:rPr>
          <w:rFonts w:ascii="Arial" w:hAnsi="Arial" w:cs="Arial"/>
          <w:sz w:val="20"/>
          <w:szCs w:val="20"/>
        </w:rPr>
      </w:pPr>
    </w:p>
    <w:p w14:paraId="0F44DB12" w14:textId="77777777" w:rsidR="00F960DF" w:rsidRDefault="00F960DF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0FE5837B" w14:textId="350CB945" w:rsidR="00252A98" w:rsidRDefault="00C01406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 </w:t>
      </w:r>
    </w:p>
    <w:p w14:paraId="0B03B8E4" w14:textId="7BB5FE30" w:rsidR="00252A98" w:rsidRDefault="00252A98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   </w:t>
      </w:r>
    </w:p>
    <w:p w14:paraId="5C1656FE" w14:textId="26FEA178" w:rsidR="00252A98" w:rsidRDefault="00252A98" w:rsidP="00803797">
      <w:pPr>
        <w:rPr>
          <w:rFonts w:ascii="Arial" w:eastAsia="Times New Roman" w:hAnsi="Arial" w:cs="Arial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 </w:t>
      </w:r>
    </w:p>
    <w:p w14:paraId="14A2F90C" w14:textId="77777777" w:rsidR="00B3614A" w:rsidRDefault="00B3614A" w:rsidP="00803797">
      <w:pPr>
        <w:rPr>
          <w:rFonts w:ascii="Arial" w:eastAsia="Times New Roman" w:hAnsi="Arial" w:cs="Arial"/>
          <w:sz w:val="20"/>
          <w:szCs w:val="20"/>
        </w:rPr>
      </w:pPr>
    </w:p>
    <w:p w14:paraId="4B38FA61" w14:textId="77777777" w:rsidR="00B3614A" w:rsidRDefault="00B3614A" w:rsidP="00803797">
      <w:pPr>
        <w:rPr>
          <w:rFonts w:ascii="Arial" w:eastAsia="Times New Roman" w:hAnsi="Arial" w:cs="Arial"/>
          <w:sz w:val="20"/>
          <w:szCs w:val="20"/>
        </w:rPr>
      </w:pPr>
    </w:p>
    <w:p w14:paraId="1470170D" w14:textId="77777777" w:rsidR="00F854D5" w:rsidRDefault="00F854D5" w:rsidP="00803797">
      <w:pPr>
        <w:rPr>
          <w:rFonts w:ascii="Arial" w:eastAsia="Times New Roman" w:hAnsi="Arial" w:cs="Arial"/>
          <w:sz w:val="20"/>
          <w:szCs w:val="20"/>
        </w:rPr>
      </w:pPr>
    </w:p>
    <w:p w14:paraId="2A5987D5" w14:textId="7A65FD53" w:rsidR="004D31DF" w:rsidRDefault="004D31DF" w:rsidP="00803797">
      <w:pPr>
        <w:rPr>
          <w:rFonts w:ascii="Arial" w:eastAsia="Times New Roman" w:hAnsi="Arial" w:cs="Arial"/>
          <w:sz w:val="20"/>
          <w:szCs w:val="20"/>
        </w:rPr>
      </w:pPr>
    </w:p>
    <w:p w14:paraId="6430C3B4" w14:textId="77777777" w:rsidR="00233913" w:rsidRPr="00233913" w:rsidRDefault="0023391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DD0B46C" w14:textId="77777777" w:rsidR="00233913" w:rsidRPr="00233913" w:rsidRDefault="0023391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503835C" w14:textId="77777777" w:rsidR="00233913" w:rsidRPr="00233913" w:rsidRDefault="0023391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59A32E36" w14:textId="77777777" w:rsidR="00233913" w:rsidRPr="00233913" w:rsidRDefault="0023391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3B413A7" w14:textId="77777777" w:rsidR="004C2CA3" w:rsidRPr="00233913" w:rsidRDefault="004C2CA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2F7B9EE0" w14:textId="77777777" w:rsidR="004C2CA3" w:rsidRPr="00233913" w:rsidRDefault="004C2CA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48AC90C" w14:textId="77777777" w:rsidR="004C2CA3" w:rsidRPr="00233913" w:rsidRDefault="004C2CA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4604569D" w14:textId="77777777" w:rsidR="004C2CA3" w:rsidRPr="00233913" w:rsidRDefault="004C2CA3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7D00B279" w14:textId="7748FC4F" w:rsidR="00803797" w:rsidRPr="00233913" w:rsidRDefault="00803797" w:rsidP="00803797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 </w:t>
      </w:r>
    </w:p>
    <w:p w14:paraId="05B8EF70" w14:textId="47CDFCB5" w:rsidR="00803797" w:rsidRPr="00233913" w:rsidRDefault="00803797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9A309F0" w14:textId="77777777" w:rsidR="00803797" w:rsidRPr="00233913" w:rsidRDefault="00803797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123A27EA" w14:textId="77777777" w:rsidR="00803797" w:rsidRPr="00233913" w:rsidRDefault="00803797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42686A0D" w14:textId="77777777" w:rsidR="00803797" w:rsidRPr="00233913" w:rsidRDefault="00803797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AB94978" w14:textId="77777777" w:rsidR="00803797" w:rsidRPr="00233913" w:rsidRDefault="00803797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0F6A356" w14:textId="77777777" w:rsidR="00AF56D2" w:rsidRPr="00233913" w:rsidRDefault="00AF56D2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00E4E04E" w14:textId="77777777" w:rsidR="00AF56D2" w:rsidRPr="00233913" w:rsidRDefault="00AF56D2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1F6A2A6F" w14:textId="77777777" w:rsidR="00AF56D2" w:rsidRPr="00233913" w:rsidRDefault="00AF56D2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46EA98D9" w14:textId="77777777" w:rsidR="00AF56D2" w:rsidRPr="00233913" w:rsidRDefault="00AF56D2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7E5F8268" w14:textId="77777777" w:rsidR="00AF56D2" w:rsidRPr="00233913" w:rsidRDefault="00AF56D2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6ABE3E55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00641733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1ADAAE96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61050518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18A155C5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24A4CACE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1C520E01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7AEB975B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04506C29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74FB5D51" w14:textId="77777777" w:rsidR="00AF56D2" w:rsidRPr="00233913" w:rsidRDefault="00AF56D2" w:rsidP="0025789C">
      <w:pPr>
        <w:rPr>
          <w:rFonts w:ascii="Arial" w:hAnsi="Arial" w:cs="Arial"/>
          <w:sz w:val="20"/>
          <w:szCs w:val="20"/>
        </w:rPr>
      </w:pPr>
    </w:p>
    <w:p w14:paraId="61DE62D0" w14:textId="33A2509D" w:rsidR="00D344CF" w:rsidRPr="00233913" w:rsidRDefault="00AF56D2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 xml:space="preserve"> </w:t>
      </w:r>
    </w:p>
    <w:p w14:paraId="7BEE9BF0" w14:textId="77777777" w:rsidR="00D344CF" w:rsidRPr="00233913" w:rsidRDefault="00D344CF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5E4785A0" w14:textId="77777777" w:rsidR="00D344CF" w:rsidRPr="00233913" w:rsidRDefault="00D344CF" w:rsidP="0025789C">
      <w:pPr>
        <w:rPr>
          <w:rStyle w:val="Strong"/>
          <w:rFonts w:ascii="Arial" w:eastAsia="Times New Roman" w:hAnsi="Arial" w:cs="Arial"/>
          <w:b w:val="0"/>
          <w:sz w:val="20"/>
          <w:szCs w:val="20"/>
        </w:rPr>
      </w:pPr>
    </w:p>
    <w:p w14:paraId="3D0B9BFB" w14:textId="77777777" w:rsidR="00D344CF" w:rsidRPr="00233913" w:rsidRDefault="00D344CF" w:rsidP="0025789C">
      <w:pPr>
        <w:rPr>
          <w:rFonts w:ascii="Arial" w:eastAsia="Times New Roman" w:hAnsi="Arial" w:cs="Arial"/>
          <w:sz w:val="20"/>
          <w:szCs w:val="20"/>
        </w:rPr>
      </w:pPr>
    </w:p>
    <w:p w14:paraId="43E9B51F" w14:textId="77777777" w:rsidR="00B72799" w:rsidRPr="00233913" w:rsidRDefault="00B72799" w:rsidP="0025789C">
      <w:pPr>
        <w:rPr>
          <w:rFonts w:ascii="Arial" w:hAnsi="Arial" w:cs="Arial"/>
          <w:sz w:val="20"/>
          <w:szCs w:val="20"/>
        </w:rPr>
      </w:pPr>
    </w:p>
    <w:p w14:paraId="48DF196C" w14:textId="77777777" w:rsidR="00167131" w:rsidRPr="00233913" w:rsidRDefault="00167131" w:rsidP="0025789C">
      <w:pPr>
        <w:rPr>
          <w:rFonts w:ascii="Arial" w:eastAsia="Times New Roman" w:hAnsi="Arial" w:cs="Arial"/>
          <w:sz w:val="20"/>
          <w:szCs w:val="20"/>
        </w:rPr>
      </w:pPr>
    </w:p>
    <w:p w14:paraId="79AC239C" w14:textId="77777777" w:rsidR="003E37CF" w:rsidRPr="00233913" w:rsidRDefault="003E37CF" w:rsidP="0025789C">
      <w:pPr>
        <w:rPr>
          <w:rFonts w:ascii="Arial" w:eastAsia="Times New Roman" w:hAnsi="Arial" w:cs="Arial"/>
          <w:sz w:val="20"/>
          <w:szCs w:val="20"/>
        </w:rPr>
      </w:pPr>
    </w:p>
    <w:p w14:paraId="3BB31A65" w14:textId="6CF477FD" w:rsidR="003E37CF" w:rsidRPr="00233913" w:rsidRDefault="003E37CF" w:rsidP="0025789C">
      <w:pPr>
        <w:rPr>
          <w:rFonts w:ascii="Arial" w:eastAsia="Times New Roman" w:hAnsi="Arial" w:cs="Arial"/>
          <w:sz w:val="20"/>
          <w:szCs w:val="20"/>
        </w:rPr>
      </w:pPr>
      <w:r w:rsidRPr="00233913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1C08BEE2" w14:textId="77777777" w:rsidR="003E37CF" w:rsidRPr="00233913" w:rsidRDefault="003E37CF" w:rsidP="0025789C">
      <w:pPr>
        <w:rPr>
          <w:rFonts w:ascii="Arial" w:eastAsia="Times New Roman" w:hAnsi="Arial" w:cs="Arial"/>
          <w:sz w:val="20"/>
          <w:szCs w:val="20"/>
        </w:rPr>
      </w:pPr>
    </w:p>
    <w:p w14:paraId="168FA1C5" w14:textId="77777777" w:rsidR="003E37CF" w:rsidRPr="00233913" w:rsidRDefault="003E37CF" w:rsidP="0025789C">
      <w:pPr>
        <w:rPr>
          <w:rFonts w:ascii="Arial" w:eastAsia="Times New Roman" w:hAnsi="Arial" w:cs="Arial"/>
          <w:sz w:val="20"/>
          <w:szCs w:val="20"/>
        </w:rPr>
      </w:pPr>
    </w:p>
    <w:p w14:paraId="18B96948" w14:textId="77777777" w:rsidR="003E37CF" w:rsidRPr="00233913" w:rsidRDefault="003E37CF" w:rsidP="0025789C">
      <w:pPr>
        <w:rPr>
          <w:rFonts w:ascii="Arial" w:eastAsia="Times New Roman" w:hAnsi="Arial" w:cs="Arial"/>
          <w:sz w:val="20"/>
          <w:szCs w:val="20"/>
        </w:rPr>
      </w:pPr>
    </w:p>
    <w:p w14:paraId="2B37661C" w14:textId="61085BDF" w:rsidR="00670BC7" w:rsidRPr="00233913" w:rsidRDefault="003E37CF" w:rsidP="0025789C">
      <w:pPr>
        <w:rPr>
          <w:rFonts w:ascii="Arial" w:eastAsia="Times New Roman" w:hAnsi="Arial" w:cs="Arial"/>
          <w:sz w:val="20"/>
          <w:szCs w:val="20"/>
        </w:rPr>
      </w:pPr>
      <w:r w:rsidRPr="00233913">
        <w:rPr>
          <w:rFonts w:ascii="Arial" w:eastAsia="Times New Roman" w:hAnsi="Arial" w:cs="Arial"/>
          <w:sz w:val="20"/>
          <w:szCs w:val="20"/>
        </w:rPr>
        <w:t xml:space="preserve">  </w:t>
      </w:r>
      <w:r w:rsidR="00670BC7" w:rsidRPr="0023391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8347ECF" w14:textId="1192AC4F" w:rsidR="00670BC7" w:rsidRPr="00233913" w:rsidRDefault="00670BC7" w:rsidP="0025789C">
      <w:pPr>
        <w:rPr>
          <w:rFonts w:ascii="Arial" w:eastAsia="Times New Roman" w:hAnsi="Arial" w:cs="Arial"/>
          <w:sz w:val="20"/>
          <w:szCs w:val="20"/>
        </w:rPr>
      </w:pPr>
      <w:r w:rsidRPr="0023391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5F6CD73" w14:textId="77777777" w:rsidR="00670BC7" w:rsidRPr="00233913" w:rsidRDefault="00670BC7" w:rsidP="0025789C">
      <w:pPr>
        <w:rPr>
          <w:rFonts w:ascii="Arial" w:eastAsia="Times New Roman" w:hAnsi="Arial" w:cs="Arial"/>
          <w:sz w:val="20"/>
          <w:szCs w:val="20"/>
        </w:rPr>
      </w:pPr>
    </w:p>
    <w:p w14:paraId="11DF179E" w14:textId="77777777" w:rsidR="00670BC7" w:rsidRPr="00233913" w:rsidRDefault="00670BC7" w:rsidP="0025789C">
      <w:pPr>
        <w:rPr>
          <w:rFonts w:ascii="Arial" w:eastAsia="Times New Roman" w:hAnsi="Arial" w:cs="Arial"/>
          <w:sz w:val="20"/>
          <w:szCs w:val="20"/>
        </w:rPr>
      </w:pPr>
    </w:p>
    <w:p w14:paraId="3699D114" w14:textId="77777777" w:rsidR="00670BC7" w:rsidRPr="00233913" w:rsidRDefault="00670BC7" w:rsidP="0025789C">
      <w:pPr>
        <w:rPr>
          <w:rFonts w:ascii="Arial" w:eastAsia="Times New Roman" w:hAnsi="Arial" w:cs="Arial"/>
          <w:sz w:val="20"/>
          <w:szCs w:val="20"/>
        </w:rPr>
      </w:pPr>
    </w:p>
    <w:p w14:paraId="7D587206" w14:textId="77777777" w:rsidR="00B52B33" w:rsidRPr="00233913" w:rsidRDefault="00B52B33" w:rsidP="0025789C">
      <w:pPr>
        <w:rPr>
          <w:rFonts w:ascii="Arial" w:eastAsia="Times New Roman" w:hAnsi="Arial" w:cs="Arial"/>
          <w:sz w:val="20"/>
          <w:szCs w:val="20"/>
        </w:rPr>
      </w:pPr>
    </w:p>
    <w:p w14:paraId="451B5660" w14:textId="77777777" w:rsidR="00B52B33" w:rsidRPr="00233913" w:rsidRDefault="00B52B33" w:rsidP="0025789C">
      <w:pPr>
        <w:rPr>
          <w:rFonts w:ascii="Arial" w:eastAsia="Times New Roman" w:hAnsi="Arial" w:cs="Arial"/>
          <w:sz w:val="20"/>
          <w:szCs w:val="20"/>
        </w:rPr>
      </w:pPr>
    </w:p>
    <w:p w14:paraId="656C542C" w14:textId="77777777" w:rsidR="008C2818" w:rsidRPr="00233913" w:rsidRDefault="008C2818" w:rsidP="0025789C">
      <w:pPr>
        <w:rPr>
          <w:rFonts w:ascii="Arial" w:eastAsia="Times New Roman" w:hAnsi="Arial" w:cs="Arial"/>
          <w:sz w:val="20"/>
          <w:szCs w:val="20"/>
        </w:rPr>
      </w:pPr>
    </w:p>
    <w:p w14:paraId="07E611ED" w14:textId="77777777" w:rsidR="008C2818" w:rsidRPr="00233913" w:rsidRDefault="008C2818" w:rsidP="0025789C">
      <w:pPr>
        <w:rPr>
          <w:rFonts w:ascii="Arial" w:eastAsia="Times New Roman" w:hAnsi="Arial" w:cs="Arial"/>
          <w:sz w:val="20"/>
          <w:szCs w:val="20"/>
        </w:rPr>
      </w:pPr>
    </w:p>
    <w:p w14:paraId="18C29874" w14:textId="77777777" w:rsidR="008C2818" w:rsidRPr="00233913" w:rsidRDefault="008C2818" w:rsidP="0025789C">
      <w:pPr>
        <w:rPr>
          <w:rFonts w:ascii="Arial" w:eastAsia="Times New Roman" w:hAnsi="Arial" w:cs="Arial"/>
          <w:sz w:val="20"/>
          <w:szCs w:val="20"/>
        </w:rPr>
      </w:pPr>
    </w:p>
    <w:p w14:paraId="708D486B" w14:textId="77777777" w:rsidR="008C2818" w:rsidRPr="00233913" w:rsidRDefault="008C2818" w:rsidP="0025789C">
      <w:pPr>
        <w:rPr>
          <w:rFonts w:ascii="Arial" w:eastAsia="Times New Roman" w:hAnsi="Arial" w:cs="Arial"/>
          <w:sz w:val="20"/>
          <w:szCs w:val="20"/>
        </w:rPr>
      </w:pPr>
    </w:p>
    <w:p w14:paraId="39D6198A" w14:textId="77777777" w:rsidR="002E35D4" w:rsidRPr="00233913" w:rsidRDefault="002E35D4" w:rsidP="0080590B">
      <w:pPr>
        <w:rPr>
          <w:rFonts w:ascii="Arial" w:hAnsi="Arial" w:cs="Arial"/>
          <w:sz w:val="20"/>
          <w:szCs w:val="20"/>
        </w:rPr>
      </w:pPr>
    </w:p>
    <w:p w14:paraId="659E88BD" w14:textId="77777777" w:rsidR="002E35D4" w:rsidRPr="00233913" w:rsidRDefault="002E35D4" w:rsidP="0080590B">
      <w:pPr>
        <w:rPr>
          <w:rFonts w:ascii="Arial" w:hAnsi="Arial" w:cs="Arial"/>
          <w:sz w:val="20"/>
          <w:szCs w:val="20"/>
        </w:rPr>
      </w:pPr>
    </w:p>
    <w:p w14:paraId="39712AA1" w14:textId="77777777" w:rsidR="002E35D4" w:rsidRPr="00233913" w:rsidRDefault="002E35D4" w:rsidP="0080590B">
      <w:pPr>
        <w:rPr>
          <w:rFonts w:ascii="Arial" w:hAnsi="Arial" w:cs="Arial"/>
          <w:sz w:val="20"/>
          <w:szCs w:val="20"/>
        </w:rPr>
      </w:pPr>
    </w:p>
    <w:p w14:paraId="716629D7" w14:textId="77777777" w:rsidR="002E35D4" w:rsidRPr="00233913" w:rsidRDefault="002E35D4" w:rsidP="0080590B">
      <w:pPr>
        <w:rPr>
          <w:rFonts w:ascii="Arial" w:hAnsi="Arial" w:cs="Arial"/>
          <w:sz w:val="20"/>
          <w:szCs w:val="20"/>
        </w:rPr>
      </w:pPr>
    </w:p>
    <w:p w14:paraId="0CA8C6BF" w14:textId="77777777" w:rsidR="00A521AC" w:rsidRPr="00233913" w:rsidRDefault="00A521AC" w:rsidP="0080590B">
      <w:pPr>
        <w:rPr>
          <w:rFonts w:ascii="Arial" w:hAnsi="Arial" w:cs="Arial"/>
          <w:sz w:val="20"/>
          <w:szCs w:val="20"/>
        </w:rPr>
      </w:pPr>
    </w:p>
    <w:p w14:paraId="4F1C3AD4" w14:textId="77777777" w:rsidR="003450D9" w:rsidRPr="00233913" w:rsidRDefault="003450D9" w:rsidP="0080590B">
      <w:pPr>
        <w:rPr>
          <w:rFonts w:ascii="Arial" w:hAnsi="Arial" w:cs="Arial"/>
          <w:sz w:val="20"/>
          <w:szCs w:val="20"/>
        </w:rPr>
      </w:pPr>
    </w:p>
    <w:p w14:paraId="05DAB932" w14:textId="7AD43A84" w:rsidR="003450D9" w:rsidRPr="00233913" w:rsidRDefault="003450D9" w:rsidP="0080590B">
      <w:pPr>
        <w:rPr>
          <w:rFonts w:ascii="Arial" w:hAnsi="Arial" w:cs="Arial"/>
          <w:sz w:val="20"/>
          <w:szCs w:val="20"/>
        </w:rPr>
      </w:pPr>
      <w:r w:rsidRPr="00233913">
        <w:rPr>
          <w:rFonts w:ascii="Arial" w:hAnsi="Arial" w:cs="Arial"/>
          <w:sz w:val="20"/>
          <w:szCs w:val="20"/>
        </w:rPr>
        <w:t xml:space="preserve">  </w:t>
      </w:r>
    </w:p>
    <w:p w14:paraId="34034703" w14:textId="77777777" w:rsidR="003450D9" w:rsidRPr="00233913" w:rsidRDefault="003450D9" w:rsidP="0080590B">
      <w:pPr>
        <w:rPr>
          <w:rFonts w:ascii="Arial" w:hAnsi="Arial" w:cs="Arial"/>
          <w:sz w:val="20"/>
          <w:szCs w:val="20"/>
        </w:rPr>
      </w:pPr>
    </w:p>
    <w:p w14:paraId="7CC7FF0D" w14:textId="77777777" w:rsidR="003450D9" w:rsidRPr="00233913" w:rsidRDefault="003450D9" w:rsidP="0080590B">
      <w:pPr>
        <w:rPr>
          <w:rFonts w:ascii="Arial" w:hAnsi="Arial" w:cs="Arial"/>
          <w:sz w:val="20"/>
          <w:szCs w:val="20"/>
        </w:rPr>
      </w:pPr>
    </w:p>
    <w:p w14:paraId="2F6278D7" w14:textId="77777777" w:rsidR="00E5052D" w:rsidRPr="00233913" w:rsidRDefault="00E5052D" w:rsidP="0080590B">
      <w:pPr>
        <w:rPr>
          <w:rFonts w:ascii="Arial" w:hAnsi="Arial" w:cs="Arial"/>
          <w:sz w:val="20"/>
          <w:szCs w:val="20"/>
        </w:rPr>
      </w:pPr>
    </w:p>
    <w:p w14:paraId="15C2CB58" w14:textId="77777777" w:rsidR="00E5052D" w:rsidRPr="00233913" w:rsidRDefault="00E5052D" w:rsidP="0080590B">
      <w:pPr>
        <w:rPr>
          <w:rFonts w:ascii="Arial" w:hAnsi="Arial" w:cs="Arial"/>
          <w:sz w:val="20"/>
          <w:szCs w:val="20"/>
        </w:rPr>
      </w:pPr>
    </w:p>
    <w:p w14:paraId="4680EBE1" w14:textId="3A230EAF" w:rsidR="00AE5BAE" w:rsidRPr="00233913" w:rsidRDefault="00CB4D00" w:rsidP="002F2F47">
      <w:pPr>
        <w:rPr>
          <w:rFonts w:ascii="Arial" w:eastAsia="Times New Roman" w:hAnsi="Arial" w:cs="Arial"/>
          <w:bCs/>
          <w:sz w:val="20"/>
          <w:szCs w:val="20"/>
        </w:rPr>
      </w:pPr>
      <w:r w:rsidRPr="00233913">
        <w:rPr>
          <w:rStyle w:val="Strong"/>
          <w:rFonts w:ascii="Arial" w:eastAsia="Times New Roman" w:hAnsi="Arial" w:cs="Arial"/>
          <w:b w:val="0"/>
          <w:sz w:val="20"/>
          <w:szCs w:val="20"/>
        </w:rPr>
        <w:t xml:space="preserve"> </w:t>
      </w:r>
    </w:p>
    <w:sectPr w:rsidR="00AE5BAE" w:rsidRPr="00233913" w:rsidSect="0040256F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7E"/>
    <w:rsid w:val="00001E3B"/>
    <w:rsid w:val="000031BB"/>
    <w:rsid w:val="00007828"/>
    <w:rsid w:val="00011CA3"/>
    <w:rsid w:val="0001597E"/>
    <w:rsid w:val="0001639F"/>
    <w:rsid w:val="00024084"/>
    <w:rsid w:val="00030970"/>
    <w:rsid w:val="000763C5"/>
    <w:rsid w:val="0008359B"/>
    <w:rsid w:val="00095B11"/>
    <w:rsid w:val="000A5B16"/>
    <w:rsid w:val="000A7044"/>
    <w:rsid w:val="000B05E4"/>
    <w:rsid w:val="000B1318"/>
    <w:rsid w:val="000C1B75"/>
    <w:rsid w:val="000D5606"/>
    <w:rsid w:val="000F0120"/>
    <w:rsid w:val="000F14D7"/>
    <w:rsid w:val="000F60DC"/>
    <w:rsid w:val="000F679B"/>
    <w:rsid w:val="0010107D"/>
    <w:rsid w:val="00102B93"/>
    <w:rsid w:val="001261B5"/>
    <w:rsid w:val="00131672"/>
    <w:rsid w:val="001433B8"/>
    <w:rsid w:val="0014717A"/>
    <w:rsid w:val="00167131"/>
    <w:rsid w:val="00167B1B"/>
    <w:rsid w:val="00174351"/>
    <w:rsid w:val="00177333"/>
    <w:rsid w:val="00183F35"/>
    <w:rsid w:val="001940EA"/>
    <w:rsid w:val="001A6AD6"/>
    <w:rsid w:val="001B777D"/>
    <w:rsid w:val="001D4B48"/>
    <w:rsid w:val="001E1078"/>
    <w:rsid w:val="001E59F6"/>
    <w:rsid w:val="00233913"/>
    <w:rsid w:val="00252A98"/>
    <w:rsid w:val="0025789C"/>
    <w:rsid w:val="00260DC0"/>
    <w:rsid w:val="0028152A"/>
    <w:rsid w:val="00281D7A"/>
    <w:rsid w:val="002E35D4"/>
    <w:rsid w:val="002E78EB"/>
    <w:rsid w:val="002F2F00"/>
    <w:rsid w:val="002F2F47"/>
    <w:rsid w:val="002F60F9"/>
    <w:rsid w:val="003009B0"/>
    <w:rsid w:val="003120AA"/>
    <w:rsid w:val="00323EFD"/>
    <w:rsid w:val="00323F89"/>
    <w:rsid w:val="003303D7"/>
    <w:rsid w:val="003366B9"/>
    <w:rsid w:val="00337B08"/>
    <w:rsid w:val="003450D9"/>
    <w:rsid w:val="003618C4"/>
    <w:rsid w:val="00364332"/>
    <w:rsid w:val="00365F32"/>
    <w:rsid w:val="0038488E"/>
    <w:rsid w:val="00391677"/>
    <w:rsid w:val="003943EA"/>
    <w:rsid w:val="003A2576"/>
    <w:rsid w:val="003A6B4C"/>
    <w:rsid w:val="003D6DD4"/>
    <w:rsid w:val="003E37CF"/>
    <w:rsid w:val="003F6E95"/>
    <w:rsid w:val="0040256F"/>
    <w:rsid w:val="00411B7A"/>
    <w:rsid w:val="00421109"/>
    <w:rsid w:val="00444616"/>
    <w:rsid w:val="00444A5C"/>
    <w:rsid w:val="00457919"/>
    <w:rsid w:val="0049047B"/>
    <w:rsid w:val="00495BB6"/>
    <w:rsid w:val="004963D8"/>
    <w:rsid w:val="00496822"/>
    <w:rsid w:val="004B4928"/>
    <w:rsid w:val="004C2CA3"/>
    <w:rsid w:val="004C2F29"/>
    <w:rsid w:val="004D10AD"/>
    <w:rsid w:val="004D2632"/>
    <w:rsid w:val="004D31DF"/>
    <w:rsid w:val="004E061D"/>
    <w:rsid w:val="004F247E"/>
    <w:rsid w:val="004F37AB"/>
    <w:rsid w:val="00504FBE"/>
    <w:rsid w:val="00506D39"/>
    <w:rsid w:val="00511CC9"/>
    <w:rsid w:val="00511E60"/>
    <w:rsid w:val="005120FC"/>
    <w:rsid w:val="0052726B"/>
    <w:rsid w:val="0053569F"/>
    <w:rsid w:val="005377FD"/>
    <w:rsid w:val="00542270"/>
    <w:rsid w:val="00544C34"/>
    <w:rsid w:val="00550A68"/>
    <w:rsid w:val="00575B56"/>
    <w:rsid w:val="00580BDC"/>
    <w:rsid w:val="005908A3"/>
    <w:rsid w:val="00593291"/>
    <w:rsid w:val="005A3079"/>
    <w:rsid w:val="005A34C4"/>
    <w:rsid w:val="005C4152"/>
    <w:rsid w:val="005D4AEC"/>
    <w:rsid w:val="005E1BC8"/>
    <w:rsid w:val="005F0333"/>
    <w:rsid w:val="005F4C7E"/>
    <w:rsid w:val="00607010"/>
    <w:rsid w:val="0061399A"/>
    <w:rsid w:val="00653799"/>
    <w:rsid w:val="0065505E"/>
    <w:rsid w:val="006628F0"/>
    <w:rsid w:val="006669A0"/>
    <w:rsid w:val="00670BC7"/>
    <w:rsid w:val="00682C34"/>
    <w:rsid w:val="006934E4"/>
    <w:rsid w:val="006935A4"/>
    <w:rsid w:val="006943CD"/>
    <w:rsid w:val="006A39B5"/>
    <w:rsid w:val="006B2BE1"/>
    <w:rsid w:val="006D1A1F"/>
    <w:rsid w:val="006D74EF"/>
    <w:rsid w:val="006E0D6F"/>
    <w:rsid w:val="006E221F"/>
    <w:rsid w:val="006F017F"/>
    <w:rsid w:val="006F5B2D"/>
    <w:rsid w:val="0073268E"/>
    <w:rsid w:val="00736288"/>
    <w:rsid w:val="00760458"/>
    <w:rsid w:val="00784F42"/>
    <w:rsid w:val="007859D7"/>
    <w:rsid w:val="007B0E85"/>
    <w:rsid w:val="007B1CD5"/>
    <w:rsid w:val="007B5D4A"/>
    <w:rsid w:val="007C7E52"/>
    <w:rsid w:val="007D25EA"/>
    <w:rsid w:val="007D7D73"/>
    <w:rsid w:val="007E5BC1"/>
    <w:rsid w:val="00802919"/>
    <w:rsid w:val="00803797"/>
    <w:rsid w:val="00804BAF"/>
    <w:rsid w:val="008051FA"/>
    <w:rsid w:val="0080590B"/>
    <w:rsid w:val="008116F0"/>
    <w:rsid w:val="00820F67"/>
    <w:rsid w:val="00837D54"/>
    <w:rsid w:val="00853A4F"/>
    <w:rsid w:val="00856859"/>
    <w:rsid w:val="00872F04"/>
    <w:rsid w:val="008823BC"/>
    <w:rsid w:val="008A62B9"/>
    <w:rsid w:val="008C2818"/>
    <w:rsid w:val="008C29FB"/>
    <w:rsid w:val="0090157A"/>
    <w:rsid w:val="00905200"/>
    <w:rsid w:val="00911E1F"/>
    <w:rsid w:val="0091474C"/>
    <w:rsid w:val="0092124E"/>
    <w:rsid w:val="009227DD"/>
    <w:rsid w:val="00933ACD"/>
    <w:rsid w:val="00941E7F"/>
    <w:rsid w:val="00942465"/>
    <w:rsid w:val="00945413"/>
    <w:rsid w:val="009623EF"/>
    <w:rsid w:val="00966137"/>
    <w:rsid w:val="00973F4C"/>
    <w:rsid w:val="009C6958"/>
    <w:rsid w:val="009D4FC6"/>
    <w:rsid w:val="009E3340"/>
    <w:rsid w:val="009E37AB"/>
    <w:rsid w:val="009E5E70"/>
    <w:rsid w:val="00A01D44"/>
    <w:rsid w:val="00A05C25"/>
    <w:rsid w:val="00A25FE2"/>
    <w:rsid w:val="00A33DCB"/>
    <w:rsid w:val="00A41048"/>
    <w:rsid w:val="00A4203F"/>
    <w:rsid w:val="00A45A48"/>
    <w:rsid w:val="00A521AC"/>
    <w:rsid w:val="00A54FEB"/>
    <w:rsid w:val="00A6664F"/>
    <w:rsid w:val="00A7303C"/>
    <w:rsid w:val="00A91DB1"/>
    <w:rsid w:val="00AC2693"/>
    <w:rsid w:val="00AC3E57"/>
    <w:rsid w:val="00AC4C7A"/>
    <w:rsid w:val="00AC4F3B"/>
    <w:rsid w:val="00AE5BAE"/>
    <w:rsid w:val="00AF2302"/>
    <w:rsid w:val="00AF231C"/>
    <w:rsid w:val="00AF4E1F"/>
    <w:rsid w:val="00AF56D2"/>
    <w:rsid w:val="00B3213E"/>
    <w:rsid w:val="00B3614A"/>
    <w:rsid w:val="00B50F0B"/>
    <w:rsid w:val="00B52B33"/>
    <w:rsid w:val="00B5484F"/>
    <w:rsid w:val="00B56040"/>
    <w:rsid w:val="00B65786"/>
    <w:rsid w:val="00B70010"/>
    <w:rsid w:val="00B72799"/>
    <w:rsid w:val="00B77801"/>
    <w:rsid w:val="00B93E5A"/>
    <w:rsid w:val="00BA1CA2"/>
    <w:rsid w:val="00BD1B20"/>
    <w:rsid w:val="00BE76AE"/>
    <w:rsid w:val="00C01406"/>
    <w:rsid w:val="00C12351"/>
    <w:rsid w:val="00C3795E"/>
    <w:rsid w:val="00C42681"/>
    <w:rsid w:val="00C51A75"/>
    <w:rsid w:val="00C657BF"/>
    <w:rsid w:val="00C71055"/>
    <w:rsid w:val="00C80786"/>
    <w:rsid w:val="00CB25C0"/>
    <w:rsid w:val="00CB4D00"/>
    <w:rsid w:val="00CB6EB6"/>
    <w:rsid w:val="00CC20DE"/>
    <w:rsid w:val="00CC594E"/>
    <w:rsid w:val="00CD04A9"/>
    <w:rsid w:val="00CD34BA"/>
    <w:rsid w:val="00CE0687"/>
    <w:rsid w:val="00D069D5"/>
    <w:rsid w:val="00D075B7"/>
    <w:rsid w:val="00D344CF"/>
    <w:rsid w:val="00D36AF4"/>
    <w:rsid w:val="00D37EA2"/>
    <w:rsid w:val="00D400F9"/>
    <w:rsid w:val="00D613D8"/>
    <w:rsid w:val="00D7063C"/>
    <w:rsid w:val="00D7297A"/>
    <w:rsid w:val="00D81C70"/>
    <w:rsid w:val="00D8270C"/>
    <w:rsid w:val="00D82A30"/>
    <w:rsid w:val="00D866BB"/>
    <w:rsid w:val="00D9514B"/>
    <w:rsid w:val="00D95CF4"/>
    <w:rsid w:val="00D97220"/>
    <w:rsid w:val="00D97521"/>
    <w:rsid w:val="00DA4592"/>
    <w:rsid w:val="00DB04E4"/>
    <w:rsid w:val="00DB0707"/>
    <w:rsid w:val="00DB2A94"/>
    <w:rsid w:val="00DC1202"/>
    <w:rsid w:val="00DC6750"/>
    <w:rsid w:val="00DE0013"/>
    <w:rsid w:val="00DE0E79"/>
    <w:rsid w:val="00E02109"/>
    <w:rsid w:val="00E025A0"/>
    <w:rsid w:val="00E2572C"/>
    <w:rsid w:val="00E32ECD"/>
    <w:rsid w:val="00E35376"/>
    <w:rsid w:val="00E361F6"/>
    <w:rsid w:val="00E5052D"/>
    <w:rsid w:val="00E517AE"/>
    <w:rsid w:val="00E57042"/>
    <w:rsid w:val="00E6095C"/>
    <w:rsid w:val="00E8209C"/>
    <w:rsid w:val="00E83C6F"/>
    <w:rsid w:val="00E90D1D"/>
    <w:rsid w:val="00E9415C"/>
    <w:rsid w:val="00EA72CF"/>
    <w:rsid w:val="00EC7044"/>
    <w:rsid w:val="00EE2CF3"/>
    <w:rsid w:val="00EE6ECC"/>
    <w:rsid w:val="00F035F0"/>
    <w:rsid w:val="00F51552"/>
    <w:rsid w:val="00F65EC2"/>
    <w:rsid w:val="00F7654B"/>
    <w:rsid w:val="00F80B8C"/>
    <w:rsid w:val="00F8268E"/>
    <w:rsid w:val="00F8393B"/>
    <w:rsid w:val="00F854D5"/>
    <w:rsid w:val="00F960DF"/>
    <w:rsid w:val="00F96715"/>
    <w:rsid w:val="00FA6A08"/>
    <w:rsid w:val="00FC151B"/>
    <w:rsid w:val="00FE71BD"/>
    <w:rsid w:val="00FE749F"/>
    <w:rsid w:val="00FF66FA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F2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7B0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4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7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B0E8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FC151B"/>
    <w:rPr>
      <w:i/>
      <w:iCs/>
    </w:rPr>
  </w:style>
  <w:style w:type="character" w:customStyle="1" w:styleId="apple-converted-space">
    <w:name w:val="apple-converted-space"/>
    <w:basedOn w:val="DefaultParagraphFont"/>
    <w:rsid w:val="00FC151B"/>
  </w:style>
  <w:style w:type="paragraph" w:styleId="NormalWeb">
    <w:name w:val="Normal (Web)"/>
    <w:basedOn w:val="Normal"/>
    <w:uiPriority w:val="99"/>
    <w:unhideWhenUsed/>
    <w:rsid w:val="006D1A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9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93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81D7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37B08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7B0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4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7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B0E8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FC151B"/>
    <w:rPr>
      <w:i/>
      <w:iCs/>
    </w:rPr>
  </w:style>
  <w:style w:type="character" w:customStyle="1" w:styleId="apple-converted-space">
    <w:name w:val="apple-converted-space"/>
    <w:basedOn w:val="DefaultParagraphFont"/>
    <w:rsid w:val="00FC151B"/>
  </w:style>
  <w:style w:type="paragraph" w:styleId="NormalWeb">
    <w:name w:val="Normal (Web)"/>
    <w:basedOn w:val="Normal"/>
    <w:uiPriority w:val="99"/>
    <w:unhideWhenUsed/>
    <w:rsid w:val="006D1A1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9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393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81D7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37B08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30DA4D-81DC-496C-8678-5B46F9D6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 Polomka LLC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Polomka</dc:creator>
  <cp:lastModifiedBy>Skroback, Ted</cp:lastModifiedBy>
  <cp:revision>2</cp:revision>
  <dcterms:created xsi:type="dcterms:W3CDTF">2019-07-15T18:13:00Z</dcterms:created>
  <dcterms:modified xsi:type="dcterms:W3CDTF">2019-07-15T18:13:00Z</dcterms:modified>
</cp:coreProperties>
</file>